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1B7" w:rsidRPr="00063464" w:rsidRDefault="00F47D41" w:rsidP="007F51B7">
      <w:pPr>
        <w:spacing w:after="0" w:line="240" w:lineRule="auto"/>
        <w:rPr>
          <w:b/>
          <w:sz w:val="24"/>
          <w:szCs w:val="24"/>
        </w:rPr>
      </w:pPr>
      <w:proofErr w:type="gramStart"/>
      <w:r>
        <w:rPr>
          <w:b/>
          <w:sz w:val="24"/>
          <w:szCs w:val="24"/>
        </w:rPr>
        <w:t>D</w:t>
      </w:r>
      <w:r w:rsidR="007F51B7" w:rsidRPr="00063464">
        <w:rPr>
          <w:b/>
          <w:sz w:val="24"/>
          <w:szCs w:val="24"/>
        </w:rPr>
        <w:t xml:space="preserve">itton Lodge Primary School Governing Body Meeting </w:t>
      </w:r>
      <w:r w:rsidR="007D4047">
        <w:rPr>
          <w:b/>
          <w:sz w:val="24"/>
          <w:szCs w:val="24"/>
        </w:rPr>
        <w:t>–</w:t>
      </w:r>
      <w:r w:rsidR="007F51B7" w:rsidRPr="00063464">
        <w:rPr>
          <w:b/>
          <w:sz w:val="24"/>
          <w:szCs w:val="24"/>
        </w:rPr>
        <w:t xml:space="preserve"> </w:t>
      </w:r>
      <w:r w:rsidR="00B83B0A">
        <w:rPr>
          <w:b/>
          <w:sz w:val="24"/>
          <w:szCs w:val="24"/>
        </w:rPr>
        <w:t>Thursday 7</w:t>
      </w:r>
      <w:r w:rsidR="00B83B0A" w:rsidRPr="00B83B0A">
        <w:rPr>
          <w:b/>
          <w:sz w:val="24"/>
          <w:szCs w:val="24"/>
          <w:vertAlign w:val="superscript"/>
        </w:rPr>
        <w:t>th</w:t>
      </w:r>
      <w:r w:rsidR="00B83B0A">
        <w:rPr>
          <w:b/>
          <w:sz w:val="24"/>
          <w:szCs w:val="24"/>
        </w:rPr>
        <w:t xml:space="preserve"> December</w:t>
      </w:r>
      <w:r w:rsidR="00A2265D">
        <w:rPr>
          <w:b/>
          <w:sz w:val="24"/>
          <w:szCs w:val="24"/>
        </w:rPr>
        <w:t xml:space="preserve"> </w:t>
      </w:r>
      <w:r w:rsidR="007D4047">
        <w:rPr>
          <w:b/>
          <w:sz w:val="24"/>
          <w:szCs w:val="24"/>
        </w:rPr>
        <w:t>2017</w:t>
      </w:r>
      <w:r w:rsidR="005F357F">
        <w:rPr>
          <w:b/>
          <w:sz w:val="24"/>
          <w:szCs w:val="24"/>
        </w:rPr>
        <w:t>, 6.00</w:t>
      </w:r>
      <w:r w:rsidR="007F51B7" w:rsidRPr="00063464">
        <w:rPr>
          <w:b/>
          <w:sz w:val="24"/>
          <w:szCs w:val="24"/>
        </w:rPr>
        <w:t xml:space="preserve"> p.m.</w:t>
      </w:r>
      <w:proofErr w:type="gramEnd"/>
    </w:p>
    <w:p w:rsidR="009C6C4B" w:rsidRPr="00063464" w:rsidRDefault="009C6C4B" w:rsidP="00B152E5">
      <w:pPr>
        <w:spacing w:after="0" w:line="240" w:lineRule="auto"/>
        <w:rPr>
          <w:sz w:val="24"/>
          <w:szCs w:val="24"/>
        </w:rPr>
      </w:pPr>
    </w:p>
    <w:p w:rsidR="007D4047" w:rsidRDefault="00063464" w:rsidP="00B152E5">
      <w:pPr>
        <w:spacing w:after="0" w:line="240" w:lineRule="auto"/>
        <w:rPr>
          <w:sz w:val="24"/>
          <w:szCs w:val="24"/>
        </w:rPr>
      </w:pPr>
      <w:r>
        <w:rPr>
          <w:sz w:val="24"/>
          <w:szCs w:val="24"/>
        </w:rPr>
        <w:t xml:space="preserve">Present: </w:t>
      </w:r>
      <w:r>
        <w:rPr>
          <w:sz w:val="24"/>
          <w:szCs w:val="24"/>
        </w:rPr>
        <w:tab/>
      </w:r>
      <w:r w:rsidR="00B83B0A">
        <w:rPr>
          <w:sz w:val="24"/>
          <w:szCs w:val="24"/>
        </w:rPr>
        <w:t>Dr S Scarpini</w:t>
      </w:r>
      <w:r w:rsidR="00B152E5" w:rsidRPr="00063464">
        <w:rPr>
          <w:sz w:val="24"/>
          <w:szCs w:val="24"/>
        </w:rPr>
        <w:t xml:space="preserve">, </w:t>
      </w:r>
      <w:r w:rsidR="00B83B0A">
        <w:rPr>
          <w:sz w:val="24"/>
          <w:szCs w:val="24"/>
        </w:rPr>
        <w:t>Mr C Turner</w:t>
      </w:r>
      <w:r w:rsidR="009034AF">
        <w:rPr>
          <w:sz w:val="24"/>
          <w:szCs w:val="24"/>
        </w:rPr>
        <w:t>,</w:t>
      </w:r>
      <w:r w:rsidR="00B152E5" w:rsidRPr="00063464">
        <w:rPr>
          <w:sz w:val="24"/>
          <w:szCs w:val="24"/>
        </w:rPr>
        <w:t xml:space="preserve"> </w:t>
      </w:r>
      <w:r w:rsidR="005D0C9A">
        <w:rPr>
          <w:sz w:val="24"/>
          <w:szCs w:val="24"/>
        </w:rPr>
        <w:t>Ms K Caley,</w:t>
      </w:r>
      <w:r w:rsidR="00B152E5" w:rsidRPr="00063464">
        <w:rPr>
          <w:sz w:val="24"/>
          <w:szCs w:val="24"/>
        </w:rPr>
        <w:t xml:space="preserve"> </w:t>
      </w:r>
      <w:r w:rsidR="00B83B0A">
        <w:rPr>
          <w:sz w:val="24"/>
          <w:szCs w:val="24"/>
        </w:rPr>
        <w:t>Mr S Cou</w:t>
      </w:r>
      <w:r w:rsidR="005A4824">
        <w:rPr>
          <w:sz w:val="24"/>
          <w:szCs w:val="24"/>
        </w:rPr>
        <w:t>l</w:t>
      </w:r>
      <w:r w:rsidR="00B83B0A">
        <w:rPr>
          <w:sz w:val="24"/>
          <w:szCs w:val="24"/>
        </w:rPr>
        <w:t>thard,</w:t>
      </w:r>
    </w:p>
    <w:p w:rsidR="00B152E5" w:rsidRDefault="00B83B0A" w:rsidP="007D4047">
      <w:pPr>
        <w:spacing w:after="0" w:line="240" w:lineRule="auto"/>
        <w:ind w:left="720" w:firstLine="720"/>
        <w:rPr>
          <w:sz w:val="24"/>
          <w:szCs w:val="24"/>
        </w:rPr>
      </w:pPr>
      <w:r>
        <w:rPr>
          <w:sz w:val="24"/>
          <w:szCs w:val="24"/>
        </w:rPr>
        <w:t>Mrs A Banks</w:t>
      </w:r>
      <w:r w:rsidR="009853FA">
        <w:rPr>
          <w:sz w:val="24"/>
          <w:szCs w:val="24"/>
        </w:rPr>
        <w:t xml:space="preserve">, </w:t>
      </w:r>
      <w:r w:rsidR="008C3244">
        <w:rPr>
          <w:sz w:val="24"/>
          <w:szCs w:val="24"/>
        </w:rPr>
        <w:t>Mrs L King</w:t>
      </w:r>
      <w:r w:rsidR="007D4047">
        <w:rPr>
          <w:sz w:val="24"/>
          <w:szCs w:val="24"/>
        </w:rPr>
        <w:t>, Dr C Marshall</w:t>
      </w:r>
      <w:r w:rsidR="00FD583B">
        <w:rPr>
          <w:sz w:val="24"/>
          <w:szCs w:val="24"/>
        </w:rPr>
        <w:t xml:space="preserve"> </w:t>
      </w:r>
      <w:r w:rsidR="00B152E5" w:rsidRPr="00063464">
        <w:rPr>
          <w:sz w:val="24"/>
          <w:szCs w:val="24"/>
        </w:rPr>
        <w:t>and Clerk, Mrs S Datson</w:t>
      </w:r>
      <w:r w:rsidR="00FD583B">
        <w:rPr>
          <w:sz w:val="24"/>
          <w:szCs w:val="24"/>
        </w:rPr>
        <w:t>.</w:t>
      </w:r>
    </w:p>
    <w:p w:rsidR="00A55E67" w:rsidRPr="00063464" w:rsidRDefault="008747EC" w:rsidP="00B152E5">
      <w:pPr>
        <w:spacing w:after="0" w:line="240" w:lineRule="auto"/>
        <w:rPr>
          <w:sz w:val="24"/>
          <w:szCs w:val="24"/>
        </w:rPr>
      </w:pPr>
      <w:r>
        <w:rPr>
          <w:sz w:val="24"/>
          <w:szCs w:val="24"/>
        </w:rPr>
        <w:tab/>
      </w:r>
      <w:r>
        <w:rPr>
          <w:sz w:val="24"/>
          <w:szCs w:val="24"/>
        </w:rPr>
        <w:tab/>
      </w:r>
    </w:p>
    <w:p w:rsidR="00B152E5" w:rsidRPr="00063464" w:rsidRDefault="00B152E5" w:rsidP="00B152E5">
      <w:pPr>
        <w:spacing w:after="0" w:line="240" w:lineRule="auto"/>
        <w:rPr>
          <w:sz w:val="24"/>
          <w:szCs w:val="24"/>
        </w:rPr>
      </w:pPr>
      <w:r w:rsidRPr="00063464">
        <w:rPr>
          <w:sz w:val="24"/>
          <w:szCs w:val="24"/>
        </w:rPr>
        <w:t xml:space="preserve">Apologies accepted: </w:t>
      </w:r>
      <w:r w:rsidR="00CF56DF">
        <w:rPr>
          <w:sz w:val="24"/>
          <w:szCs w:val="24"/>
        </w:rPr>
        <w:t xml:space="preserve">Mr </w:t>
      </w:r>
      <w:r w:rsidR="005F357F">
        <w:rPr>
          <w:sz w:val="24"/>
          <w:szCs w:val="24"/>
        </w:rPr>
        <w:t>J Wood</w:t>
      </w:r>
      <w:r w:rsidR="00BA4DFB">
        <w:rPr>
          <w:sz w:val="24"/>
          <w:szCs w:val="24"/>
        </w:rPr>
        <w:t xml:space="preserve"> and</w:t>
      </w:r>
      <w:r w:rsidR="00B83B0A">
        <w:rPr>
          <w:sz w:val="24"/>
          <w:szCs w:val="24"/>
        </w:rPr>
        <w:t xml:space="preserve"> Mrs M Moore</w:t>
      </w:r>
      <w:r w:rsidR="00BA4DFB">
        <w:rPr>
          <w:sz w:val="24"/>
          <w:szCs w:val="24"/>
        </w:rPr>
        <w:t>.</w:t>
      </w:r>
    </w:p>
    <w:p w:rsidR="00063464" w:rsidRPr="00063464" w:rsidRDefault="00585B4E" w:rsidP="00B152E5">
      <w:pPr>
        <w:spacing w:after="0" w:line="240" w:lineRule="auto"/>
        <w:rPr>
          <w:sz w:val="24"/>
          <w:szCs w:val="24"/>
        </w:rPr>
      </w:pPr>
      <w:r>
        <w:rPr>
          <w:sz w:val="24"/>
          <w:szCs w:val="24"/>
        </w:rPr>
        <w:t xml:space="preserve">Not present:  </w:t>
      </w:r>
      <w:r w:rsidR="00C83B6A">
        <w:rPr>
          <w:sz w:val="24"/>
          <w:szCs w:val="24"/>
        </w:rPr>
        <w:t>N/A</w:t>
      </w:r>
    </w:p>
    <w:tbl>
      <w:tblPr>
        <w:tblStyle w:val="TableGrid"/>
        <w:tblW w:w="0" w:type="auto"/>
        <w:tblLook w:val="04A0" w:firstRow="1" w:lastRow="0" w:firstColumn="1" w:lastColumn="0" w:noHBand="0" w:noVBand="1"/>
      </w:tblPr>
      <w:tblGrid>
        <w:gridCol w:w="11016"/>
      </w:tblGrid>
      <w:tr w:rsidR="001B2405" w:rsidRPr="00063464" w:rsidTr="003E3CE7">
        <w:trPr>
          <w:trHeight w:val="357"/>
        </w:trPr>
        <w:tc>
          <w:tcPr>
            <w:tcW w:w="11016" w:type="dxa"/>
          </w:tcPr>
          <w:p w:rsidR="000723D3" w:rsidRPr="000723D3" w:rsidRDefault="00B83B0A" w:rsidP="00B83B0A">
            <w:pPr>
              <w:pStyle w:val="ListParagraph"/>
              <w:numPr>
                <w:ilvl w:val="0"/>
                <w:numId w:val="1"/>
              </w:numPr>
              <w:contextualSpacing w:val="0"/>
              <w:rPr>
                <w:sz w:val="24"/>
                <w:szCs w:val="24"/>
              </w:rPr>
            </w:pPr>
            <w:r>
              <w:rPr>
                <w:sz w:val="24"/>
                <w:szCs w:val="24"/>
              </w:rPr>
              <w:t>Dr Scarpini</w:t>
            </w:r>
            <w:r w:rsidR="001B2405" w:rsidRPr="00063464">
              <w:rPr>
                <w:sz w:val="24"/>
                <w:szCs w:val="24"/>
              </w:rPr>
              <w:t xml:space="preserve"> </w:t>
            </w:r>
            <w:r w:rsidR="00E732D1">
              <w:rPr>
                <w:sz w:val="24"/>
                <w:szCs w:val="24"/>
              </w:rPr>
              <w:t>welcomed everyone to the meeting</w:t>
            </w:r>
            <w:r>
              <w:rPr>
                <w:sz w:val="24"/>
                <w:szCs w:val="24"/>
              </w:rPr>
              <w:t>.</w:t>
            </w:r>
            <w:r w:rsidR="00DE462C">
              <w:rPr>
                <w:sz w:val="24"/>
                <w:szCs w:val="24"/>
              </w:rPr>
              <w:t xml:space="preserve"> </w:t>
            </w:r>
          </w:p>
        </w:tc>
      </w:tr>
      <w:tr w:rsidR="006F1079" w:rsidRPr="00063464" w:rsidTr="001B2405">
        <w:tc>
          <w:tcPr>
            <w:tcW w:w="11016" w:type="dxa"/>
          </w:tcPr>
          <w:p w:rsidR="006F1079" w:rsidRPr="00063464" w:rsidRDefault="006F1079" w:rsidP="006F1079">
            <w:pPr>
              <w:pStyle w:val="ListParagraph"/>
              <w:numPr>
                <w:ilvl w:val="0"/>
                <w:numId w:val="1"/>
              </w:numPr>
              <w:rPr>
                <w:sz w:val="24"/>
                <w:szCs w:val="24"/>
              </w:rPr>
            </w:pPr>
            <w:r>
              <w:rPr>
                <w:sz w:val="24"/>
                <w:szCs w:val="24"/>
              </w:rPr>
              <w:t>Declaration of Interests: None.</w:t>
            </w:r>
          </w:p>
        </w:tc>
      </w:tr>
      <w:tr w:rsidR="001B2405" w:rsidRPr="00063464" w:rsidTr="001B2405">
        <w:tc>
          <w:tcPr>
            <w:tcW w:w="11016" w:type="dxa"/>
          </w:tcPr>
          <w:p w:rsidR="001B2405" w:rsidRPr="00063464" w:rsidRDefault="001B2405" w:rsidP="00B83B0A">
            <w:pPr>
              <w:pStyle w:val="ListParagraph"/>
              <w:numPr>
                <w:ilvl w:val="0"/>
                <w:numId w:val="1"/>
              </w:numPr>
              <w:rPr>
                <w:sz w:val="24"/>
                <w:szCs w:val="24"/>
              </w:rPr>
            </w:pPr>
            <w:r w:rsidRPr="00063464">
              <w:rPr>
                <w:sz w:val="24"/>
                <w:szCs w:val="24"/>
              </w:rPr>
              <w:t>Prior Claim Items:</w:t>
            </w:r>
            <w:r w:rsidR="006F1079">
              <w:rPr>
                <w:sz w:val="24"/>
                <w:szCs w:val="24"/>
              </w:rPr>
              <w:t xml:space="preserve"> </w:t>
            </w:r>
            <w:r w:rsidRPr="00063464">
              <w:rPr>
                <w:sz w:val="24"/>
                <w:szCs w:val="24"/>
              </w:rPr>
              <w:t xml:space="preserve"> </w:t>
            </w:r>
            <w:r w:rsidR="00B83B0A">
              <w:rPr>
                <w:sz w:val="24"/>
                <w:szCs w:val="24"/>
              </w:rPr>
              <w:t>None.</w:t>
            </w:r>
          </w:p>
        </w:tc>
      </w:tr>
      <w:tr w:rsidR="007F39B3" w:rsidRPr="00063464" w:rsidTr="001B2405">
        <w:tc>
          <w:tcPr>
            <w:tcW w:w="11016" w:type="dxa"/>
          </w:tcPr>
          <w:p w:rsidR="007F39B3" w:rsidRDefault="00456EF3" w:rsidP="007F39B3">
            <w:pPr>
              <w:pStyle w:val="ListParagraph"/>
              <w:numPr>
                <w:ilvl w:val="0"/>
                <w:numId w:val="1"/>
              </w:numPr>
              <w:rPr>
                <w:sz w:val="24"/>
                <w:szCs w:val="24"/>
              </w:rPr>
            </w:pPr>
            <w:r>
              <w:rPr>
                <w:sz w:val="24"/>
                <w:szCs w:val="24"/>
              </w:rPr>
              <w:t>Dr Scarpini</w:t>
            </w:r>
            <w:r w:rsidR="007F39B3">
              <w:rPr>
                <w:sz w:val="24"/>
                <w:szCs w:val="24"/>
              </w:rPr>
              <w:t xml:space="preserve"> received and signed the minutes of the last meeting.</w:t>
            </w:r>
          </w:p>
          <w:p w:rsidR="00BC79E5" w:rsidRDefault="00637EAF" w:rsidP="009F27F9">
            <w:pPr>
              <w:pStyle w:val="ListParagraph"/>
              <w:numPr>
                <w:ilvl w:val="0"/>
                <w:numId w:val="2"/>
              </w:numPr>
              <w:rPr>
                <w:sz w:val="24"/>
                <w:szCs w:val="24"/>
              </w:rPr>
            </w:pPr>
            <w:r>
              <w:rPr>
                <w:sz w:val="24"/>
                <w:szCs w:val="24"/>
              </w:rPr>
              <w:t xml:space="preserve">Agreed Actions Update:  </w:t>
            </w:r>
            <w:r w:rsidR="00456EF3">
              <w:rPr>
                <w:sz w:val="24"/>
                <w:szCs w:val="24"/>
              </w:rPr>
              <w:t xml:space="preserve">SWAT Code of Conduct </w:t>
            </w:r>
            <w:r w:rsidR="00DB48A9">
              <w:rPr>
                <w:sz w:val="24"/>
                <w:szCs w:val="24"/>
              </w:rPr>
              <w:t xml:space="preserve">implemented </w:t>
            </w:r>
            <w:r w:rsidR="00456EF3">
              <w:rPr>
                <w:sz w:val="24"/>
                <w:szCs w:val="24"/>
              </w:rPr>
              <w:t>– all governors have signed.</w:t>
            </w:r>
            <w:r w:rsidR="00DB48A9">
              <w:rPr>
                <w:sz w:val="24"/>
                <w:szCs w:val="24"/>
              </w:rPr>
              <w:t xml:space="preserve">  </w:t>
            </w:r>
            <w:r w:rsidR="00E41964">
              <w:rPr>
                <w:sz w:val="24"/>
                <w:szCs w:val="24"/>
              </w:rPr>
              <w:t xml:space="preserve">Monitoring of </w:t>
            </w:r>
            <w:r w:rsidR="00DB48A9">
              <w:rPr>
                <w:sz w:val="24"/>
                <w:szCs w:val="24"/>
              </w:rPr>
              <w:t xml:space="preserve">SLT wellbeing </w:t>
            </w:r>
            <w:r w:rsidR="00E41964">
              <w:rPr>
                <w:sz w:val="24"/>
                <w:szCs w:val="24"/>
              </w:rPr>
              <w:t>to be implemented (defer to Standards committee).</w:t>
            </w:r>
          </w:p>
          <w:p w:rsidR="00A05D09" w:rsidRPr="005D694B" w:rsidRDefault="00A05D09" w:rsidP="009F27F9">
            <w:pPr>
              <w:pStyle w:val="ListParagraph"/>
              <w:numPr>
                <w:ilvl w:val="0"/>
                <w:numId w:val="2"/>
              </w:numPr>
              <w:rPr>
                <w:sz w:val="24"/>
                <w:szCs w:val="24"/>
              </w:rPr>
            </w:pPr>
            <w:r>
              <w:rPr>
                <w:sz w:val="24"/>
                <w:szCs w:val="24"/>
              </w:rPr>
              <w:t xml:space="preserve">Matters arising – </w:t>
            </w:r>
            <w:r w:rsidR="00072DE6">
              <w:rPr>
                <w:sz w:val="24"/>
                <w:szCs w:val="24"/>
              </w:rPr>
              <w:t>none.</w:t>
            </w:r>
          </w:p>
        </w:tc>
      </w:tr>
      <w:tr w:rsidR="00205027" w:rsidRPr="00063464" w:rsidTr="001B2405">
        <w:tc>
          <w:tcPr>
            <w:tcW w:w="11016" w:type="dxa"/>
          </w:tcPr>
          <w:p w:rsidR="00205027" w:rsidRDefault="00205027" w:rsidP="00FE79B5">
            <w:pPr>
              <w:pStyle w:val="ListParagraph"/>
              <w:numPr>
                <w:ilvl w:val="0"/>
                <w:numId w:val="1"/>
              </w:numPr>
              <w:rPr>
                <w:sz w:val="24"/>
                <w:szCs w:val="24"/>
              </w:rPr>
            </w:pPr>
            <w:r>
              <w:rPr>
                <w:sz w:val="24"/>
                <w:szCs w:val="24"/>
              </w:rPr>
              <w:t>Housekeeping</w:t>
            </w:r>
            <w:r w:rsidR="00456EF3">
              <w:rPr>
                <w:sz w:val="24"/>
                <w:szCs w:val="24"/>
              </w:rPr>
              <w:t xml:space="preserve"> from last meeting</w:t>
            </w:r>
            <w:r>
              <w:rPr>
                <w:sz w:val="24"/>
                <w:szCs w:val="24"/>
              </w:rPr>
              <w:t xml:space="preserve">:  </w:t>
            </w:r>
            <w:r w:rsidR="009D5D44">
              <w:rPr>
                <w:sz w:val="24"/>
                <w:szCs w:val="24"/>
              </w:rPr>
              <w:t>Mrs King is now SEND, safeguarding</w:t>
            </w:r>
            <w:r w:rsidR="00BA359E">
              <w:rPr>
                <w:sz w:val="24"/>
                <w:szCs w:val="24"/>
              </w:rPr>
              <w:t>, pupil premium</w:t>
            </w:r>
            <w:r w:rsidR="009D5D44">
              <w:rPr>
                <w:sz w:val="24"/>
                <w:szCs w:val="24"/>
              </w:rPr>
              <w:t xml:space="preserve"> and child protection governor.  Mr Turne</w:t>
            </w:r>
            <w:r w:rsidR="00FE79B5">
              <w:rPr>
                <w:sz w:val="24"/>
                <w:szCs w:val="24"/>
              </w:rPr>
              <w:t>r is health and safety governor and Mr Coulthard E</w:t>
            </w:r>
            <w:r w:rsidR="008B2D7B">
              <w:rPr>
                <w:sz w:val="24"/>
                <w:szCs w:val="24"/>
              </w:rPr>
              <w:t>-</w:t>
            </w:r>
            <w:r w:rsidR="00FE79B5">
              <w:rPr>
                <w:sz w:val="24"/>
                <w:szCs w:val="24"/>
              </w:rPr>
              <w:t>safety governor.  New Chair of Standards is Mrs Banks.</w:t>
            </w:r>
            <w:r w:rsidR="009D5D44">
              <w:rPr>
                <w:sz w:val="24"/>
                <w:szCs w:val="24"/>
              </w:rPr>
              <w:t xml:space="preserve">  </w:t>
            </w:r>
            <w:r>
              <w:rPr>
                <w:sz w:val="24"/>
                <w:szCs w:val="24"/>
              </w:rPr>
              <w:t xml:space="preserve">Standards and Resources </w:t>
            </w:r>
            <w:r w:rsidR="009D5D44">
              <w:rPr>
                <w:sz w:val="24"/>
                <w:szCs w:val="24"/>
              </w:rPr>
              <w:t xml:space="preserve">committees </w:t>
            </w:r>
            <w:r w:rsidR="00254B8B">
              <w:rPr>
                <w:sz w:val="24"/>
                <w:szCs w:val="24"/>
              </w:rPr>
              <w:t xml:space="preserve">to remain as </w:t>
            </w:r>
            <w:r w:rsidR="00E41964">
              <w:rPr>
                <w:sz w:val="24"/>
                <w:szCs w:val="24"/>
              </w:rPr>
              <w:t>separate committees b</w:t>
            </w:r>
            <w:r w:rsidR="00D70DB1">
              <w:rPr>
                <w:sz w:val="24"/>
                <w:szCs w:val="24"/>
              </w:rPr>
              <w:t>ut with all governing members standing on</w:t>
            </w:r>
            <w:r w:rsidR="00254B8B">
              <w:rPr>
                <w:sz w:val="24"/>
                <w:szCs w:val="24"/>
              </w:rPr>
              <w:t xml:space="preserve"> each committee</w:t>
            </w:r>
            <w:r w:rsidR="009D5D44">
              <w:rPr>
                <w:sz w:val="24"/>
                <w:szCs w:val="24"/>
              </w:rPr>
              <w:t xml:space="preserve">.  </w:t>
            </w:r>
            <w:r w:rsidR="00254B8B">
              <w:rPr>
                <w:sz w:val="24"/>
                <w:szCs w:val="24"/>
              </w:rPr>
              <w:t xml:space="preserve">This will streamline meetings and </w:t>
            </w:r>
            <w:r w:rsidR="00A5777E">
              <w:rPr>
                <w:sz w:val="24"/>
                <w:szCs w:val="24"/>
              </w:rPr>
              <w:t>reduce duplicating item</w:t>
            </w:r>
            <w:r w:rsidR="00D70DB1">
              <w:rPr>
                <w:sz w:val="24"/>
                <w:szCs w:val="24"/>
              </w:rPr>
              <w:t>s</w:t>
            </w:r>
            <w:r w:rsidR="00A5777E">
              <w:rPr>
                <w:sz w:val="24"/>
                <w:szCs w:val="24"/>
              </w:rPr>
              <w:t xml:space="preserve"> in main meeting.  Two S</w:t>
            </w:r>
            <w:r w:rsidR="00254B8B">
              <w:rPr>
                <w:sz w:val="24"/>
                <w:szCs w:val="24"/>
              </w:rPr>
              <w:t>tandards</w:t>
            </w:r>
            <w:r w:rsidR="00A5777E">
              <w:rPr>
                <w:sz w:val="24"/>
                <w:szCs w:val="24"/>
              </w:rPr>
              <w:t xml:space="preserve"> committ</w:t>
            </w:r>
            <w:r w:rsidR="008B2D7B">
              <w:rPr>
                <w:sz w:val="24"/>
                <w:szCs w:val="24"/>
              </w:rPr>
              <w:t>ee meetings will be held per ter</w:t>
            </w:r>
            <w:r w:rsidR="00A5777E">
              <w:rPr>
                <w:sz w:val="24"/>
                <w:szCs w:val="24"/>
              </w:rPr>
              <w:t>m</w:t>
            </w:r>
            <w:r w:rsidR="008B2D7B">
              <w:rPr>
                <w:sz w:val="24"/>
                <w:szCs w:val="24"/>
              </w:rPr>
              <w:t xml:space="preserve"> and</w:t>
            </w:r>
            <w:r w:rsidR="00A5777E">
              <w:rPr>
                <w:sz w:val="24"/>
                <w:szCs w:val="24"/>
              </w:rPr>
              <w:t xml:space="preserve"> 1 R</w:t>
            </w:r>
            <w:r w:rsidR="00254B8B">
              <w:rPr>
                <w:sz w:val="24"/>
                <w:szCs w:val="24"/>
              </w:rPr>
              <w:t>esources</w:t>
            </w:r>
            <w:r w:rsidR="00A5777E">
              <w:rPr>
                <w:sz w:val="24"/>
                <w:szCs w:val="24"/>
              </w:rPr>
              <w:t xml:space="preserve"> committee prior to </w:t>
            </w:r>
            <w:r w:rsidR="008B2D7B">
              <w:rPr>
                <w:sz w:val="24"/>
                <w:szCs w:val="24"/>
              </w:rPr>
              <w:t xml:space="preserve">the </w:t>
            </w:r>
            <w:r w:rsidR="00A5777E">
              <w:rPr>
                <w:sz w:val="24"/>
                <w:szCs w:val="24"/>
              </w:rPr>
              <w:t>FGB</w:t>
            </w:r>
            <w:r w:rsidR="008B2D7B">
              <w:rPr>
                <w:sz w:val="24"/>
                <w:szCs w:val="24"/>
              </w:rPr>
              <w:t xml:space="preserve"> meeting</w:t>
            </w:r>
            <w:r w:rsidR="00A5777E">
              <w:rPr>
                <w:sz w:val="24"/>
                <w:szCs w:val="24"/>
              </w:rPr>
              <w:t xml:space="preserve"> which will reduce from 2 per term to 1 per term.  W</w:t>
            </w:r>
            <w:r w:rsidR="00254B8B">
              <w:rPr>
                <w:sz w:val="24"/>
                <w:szCs w:val="24"/>
              </w:rPr>
              <w:t xml:space="preserve">orking parties </w:t>
            </w:r>
            <w:r w:rsidR="00A5777E">
              <w:rPr>
                <w:sz w:val="24"/>
                <w:szCs w:val="24"/>
              </w:rPr>
              <w:t>will be formed as required.</w:t>
            </w:r>
            <w:r w:rsidR="00254B8B">
              <w:rPr>
                <w:sz w:val="24"/>
                <w:szCs w:val="24"/>
              </w:rPr>
              <w:t xml:space="preserve">  </w:t>
            </w:r>
            <w:r w:rsidR="00FE79B5">
              <w:rPr>
                <w:sz w:val="24"/>
                <w:szCs w:val="24"/>
              </w:rPr>
              <w:t>Changes will be r</w:t>
            </w:r>
            <w:r w:rsidR="00254B8B">
              <w:rPr>
                <w:sz w:val="24"/>
                <w:szCs w:val="24"/>
              </w:rPr>
              <w:t>eview</w:t>
            </w:r>
            <w:r w:rsidR="00FE79B5">
              <w:rPr>
                <w:sz w:val="24"/>
                <w:szCs w:val="24"/>
              </w:rPr>
              <w:t>ed at the</w:t>
            </w:r>
            <w:r w:rsidR="00254B8B">
              <w:rPr>
                <w:sz w:val="24"/>
                <w:szCs w:val="24"/>
              </w:rPr>
              <w:t xml:space="preserve"> end of </w:t>
            </w:r>
            <w:r w:rsidR="00FE79B5">
              <w:rPr>
                <w:sz w:val="24"/>
                <w:szCs w:val="24"/>
              </w:rPr>
              <w:t xml:space="preserve">the </w:t>
            </w:r>
            <w:r w:rsidR="00254B8B">
              <w:rPr>
                <w:sz w:val="24"/>
                <w:szCs w:val="24"/>
              </w:rPr>
              <w:t xml:space="preserve">academic year.  </w:t>
            </w:r>
            <w:r w:rsidR="00FE79B5">
              <w:rPr>
                <w:sz w:val="24"/>
                <w:szCs w:val="24"/>
              </w:rPr>
              <w:t>All m</w:t>
            </w:r>
            <w:r w:rsidR="00254B8B">
              <w:rPr>
                <w:sz w:val="24"/>
                <w:szCs w:val="24"/>
              </w:rPr>
              <w:t xml:space="preserve">eeting </w:t>
            </w:r>
            <w:r w:rsidR="00FE79B5">
              <w:rPr>
                <w:sz w:val="24"/>
                <w:szCs w:val="24"/>
              </w:rPr>
              <w:t xml:space="preserve">will have a </w:t>
            </w:r>
            <w:r w:rsidR="00254B8B">
              <w:rPr>
                <w:sz w:val="24"/>
                <w:szCs w:val="24"/>
              </w:rPr>
              <w:t>start</w:t>
            </w:r>
            <w:r w:rsidR="00FE79B5">
              <w:rPr>
                <w:sz w:val="24"/>
                <w:szCs w:val="24"/>
              </w:rPr>
              <w:t xml:space="preserve"> time of</w:t>
            </w:r>
            <w:r w:rsidR="00254B8B">
              <w:rPr>
                <w:sz w:val="24"/>
                <w:szCs w:val="24"/>
              </w:rPr>
              <w:t xml:space="preserve"> 5</w:t>
            </w:r>
            <w:r w:rsidR="00FE79B5">
              <w:rPr>
                <w:sz w:val="24"/>
                <w:szCs w:val="24"/>
              </w:rPr>
              <w:t>.00</w:t>
            </w:r>
            <w:r w:rsidR="00254B8B">
              <w:rPr>
                <w:sz w:val="24"/>
                <w:szCs w:val="24"/>
              </w:rPr>
              <w:t xml:space="preserve"> p</w:t>
            </w:r>
            <w:r w:rsidR="00FE79B5">
              <w:rPr>
                <w:sz w:val="24"/>
                <w:szCs w:val="24"/>
              </w:rPr>
              <w:t>.</w:t>
            </w:r>
            <w:r w:rsidR="00254B8B">
              <w:rPr>
                <w:sz w:val="24"/>
                <w:szCs w:val="24"/>
              </w:rPr>
              <w:t>m.</w:t>
            </w:r>
            <w:r w:rsidR="008A2A35">
              <w:rPr>
                <w:sz w:val="24"/>
                <w:szCs w:val="24"/>
              </w:rPr>
              <w:t xml:space="preserve"> </w:t>
            </w:r>
            <w:r w:rsidR="00FE79B5">
              <w:rPr>
                <w:sz w:val="24"/>
                <w:szCs w:val="24"/>
              </w:rPr>
              <w:t xml:space="preserve">unless stated otherwise.  </w:t>
            </w:r>
            <w:r w:rsidR="00FE79B5">
              <w:rPr>
                <w:b/>
                <w:sz w:val="24"/>
                <w:szCs w:val="24"/>
              </w:rPr>
              <w:t>Action: SD to review current dates.</w:t>
            </w:r>
            <w:r w:rsidR="008A2A35">
              <w:rPr>
                <w:sz w:val="24"/>
                <w:szCs w:val="24"/>
              </w:rPr>
              <w:t xml:space="preserve"> </w:t>
            </w:r>
          </w:p>
        </w:tc>
      </w:tr>
      <w:tr w:rsidR="00763969" w:rsidRPr="00063464" w:rsidTr="001B2405">
        <w:tc>
          <w:tcPr>
            <w:tcW w:w="11016" w:type="dxa"/>
          </w:tcPr>
          <w:p w:rsidR="009C2778" w:rsidRDefault="009C2778" w:rsidP="009C2778">
            <w:pPr>
              <w:pStyle w:val="ListParagraph"/>
              <w:numPr>
                <w:ilvl w:val="0"/>
                <w:numId w:val="1"/>
              </w:numPr>
              <w:rPr>
                <w:sz w:val="24"/>
                <w:szCs w:val="24"/>
              </w:rPr>
            </w:pPr>
            <w:r>
              <w:rPr>
                <w:sz w:val="24"/>
                <w:szCs w:val="24"/>
              </w:rPr>
              <w:t>Raising Standards:</w:t>
            </w:r>
          </w:p>
          <w:p w:rsidR="00207A65" w:rsidRDefault="007E0D88" w:rsidP="009F27F9">
            <w:pPr>
              <w:pStyle w:val="ListParagraph"/>
              <w:numPr>
                <w:ilvl w:val="0"/>
                <w:numId w:val="4"/>
              </w:numPr>
              <w:rPr>
                <w:sz w:val="24"/>
                <w:szCs w:val="24"/>
              </w:rPr>
            </w:pPr>
            <w:r>
              <w:rPr>
                <w:sz w:val="24"/>
                <w:szCs w:val="24"/>
              </w:rPr>
              <w:t>Heads Report includin</w:t>
            </w:r>
            <w:r w:rsidR="00B25B84">
              <w:rPr>
                <w:sz w:val="24"/>
                <w:szCs w:val="24"/>
              </w:rPr>
              <w:t xml:space="preserve">g termly operational plan (TOP): </w:t>
            </w:r>
            <w:r w:rsidR="00765FAE">
              <w:rPr>
                <w:sz w:val="24"/>
                <w:szCs w:val="24"/>
              </w:rPr>
              <w:t xml:space="preserve"> </w:t>
            </w:r>
          </w:p>
          <w:tbl>
            <w:tblPr>
              <w:tblStyle w:val="TableGrid"/>
              <w:tblW w:w="0" w:type="auto"/>
              <w:tblInd w:w="137" w:type="dxa"/>
              <w:tblLook w:val="04A0" w:firstRow="1" w:lastRow="0" w:firstColumn="1" w:lastColumn="0" w:noHBand="0" w:noVBand="1"/>
            </w:tblPr>
            <w:tblGrid>
              <w:gridCol w:w="10653"/>
            </w:tblGrid>
            <w:tr w:rsidR="00FA7911" w:rsidTr="008B2D7B">
              <w:tc>
                <w:tcPr>
                  <w:tcW w:w="10653" w:type="dxa"/>
                </w:tcPr>
                <w:p w:rsidR="000E5B56" w:rsidRPr="00F4104F" w:rsidRDefault="00A2265D" w:rsidP="000E5B56">
                  <w:pPr>
                    <w:pStyle w:val="ListParagraph"/>
                    <w:numPr>
                      <w:ilvl w:val="0"/>
                      <w:numId w:val="11"/>
                    </w:numPr>
                    <w:rPr>
                      <w:sz w:val="24"/>
                      <w:szCs w:val="24"/>
                      <w:lang w:val="en-GB"/>
                    </w:rPr>
                  </w:pPr>
                  <w:r>
                    <w:rPr>
                      <w:b/>
                      <w:i/>
                      <w:sz w:val="24"/>
                      <w:szCs w:val="24"/>
                    </w:rPr>
                    <w:t>Introductory comments</w:t>
                  </w:r>
                  <w:r w:rsidR="00FA7911" w:rsidRPr="00FA7911">
                    <w:rPr>
                      <w:b/>
                      <w:i/>
                      <w:sz w:val="24"/>
                      <w:szCs w:val="24"/>
                    </w:rPr>
                    <w:t>:</w:t>
                  </w:r>
                  <w:r w:rsidR="00E453F9">
                    <w:rPr>
                      <w:sz w:val="24"/>
                      <w:szCs w:val="24"/>
                    </w:rPr>
                    <w:t xml:space="preserve">  </w:t>
                  </w:r>
                </w:p>
                <w:p w:rsidR="00F2323A" w:rsidRPr="000E5B56" w:rsidRDefault="00761EA9" w:rsidP="000E5B56">
                  <w:pPr>
                    <w:pStyle w:val="ListParagraph"/>
                    <w:numPr>
                      <w:ilvl w:val="0"/>
                      <w:numId w:val="11"/>
                    </w:numPr>
                    <w:rPr>
                      <w:sz w:val="24"/>
                      <w:szCs w:val="24"/>
                      <w:lang w:val="en-GB"/>
                    </w:rPr>
                  </w:pPr>
                  <w:r w:rsidRPr="000E5B56">
                    <w:rPr>
                      <w:sz w:val="24"/>
                      <w:szCs w:val="24"/>
                      <w:lang w:val="en-GB"/>
                    </w:rPr>
                    <w:t>A busy Autumn Term – thank you to everyone for their support and encouragement!  I’m sure that the Spring Term will be equally busy and enjoyable.</w:t>
                  </w:r>
                </w:p>
                <w:p w:rsidR="00F2323A" w:rsidRPr="000E5B56" w:rsidRDefault="00761EA9" w:rsidP="000E5B56">
                  <w:pPr>
                    <w:pStyle w:val="ListParagraph"/>
                    <w:numPr>
                      <w:ilvl w:val="0"/>
                      <w:numId w:val="11"/>
                    </w:numPr>
                    <w:rPr>
                      <w:sz w:val="24"/>
                      <w:szCs w:val="24"/>
                      <w:lang w:val="en-GB"/>
                    </w:rPr>
                  </w:pPr>
                  <w:r w:rsidRPr="000E5B56">
                    <w:rPr>
                      <w:sz w:val="24"/>
                      <w:szCs w:val="24"/>
                      <w:lang w:val="en-GB"/>
                    </w:rPr>
                    <w:t>New SLT is embedding</w:t>
                  </w:r>
                  <w:r w:rsidR="000E5B56">
                    <w:rPr>
                      <w:sz w:val="24"/>
                      <w:szCs w:val="24"/>
                      <w:lang w:val="en-GB"/>
                    </w:rPr>
                    <w:t>.</w:t>
                  </w:r>
                </w:p>
                <w:p w:rsidR="00F2323A" w:rsidRPr="000E5B56" w:rsidRDefault="000E5B56" w:rsidP="000E5B56">
                  <w:pPr>
                    <w:pStyle w:val="ListParagraph"/>
                    <w:numPr>
                      <w:ilvl w:val="0"/>
                      <w:numId w:val="11"/>
                    </w:numPr>
                    <w:rPr>
                      <w:sz w:val="24"/>
                      <w:szCs w:val="24"/>
                      <w:lang w:val="en-GB"/>
                    </w:rPr>
                  </w:pPr>
                  <w:r>
                    <w:rPr>
                      <w:sz w:val="24"/>
                      <w:szCs w:val="24"/>
                    </w:rPr>
                    <w:t xml:space="preserve">Mrs </w:t>
                  </w:r>
                  <w:r w:rsidR="00761EA9" w:rsidRPr="000E5B56">
                    <w:rPr>
                      <w:sz w:val="24"/>
                      <w:szCs w:val="24"/>
                    </w:rPr>
                    <w:t>Moore has done an amazing job</w:t>
                  </w:r>
                  <w:r>
                    <w:rPr>
                      <w:sz w:val="24"/>
                      <w:szCs w:val="24"/>
                    </w:rPr>
                    <w:t>.</w:t>
                  </w:r>
                </w:p>
                <w:p w:rsidR="00F4104F" w:rsidRPr="000E5B56" w:rsidRDefault="00761EA9" w:rsidP="000E5B56">
                  <w:pPr>
                    <w:pStyle w:val="ListParagraph"/>
                    <w:numPr>
                      <w:ilvl w:val="0"/>
                      <w:numId w:val="11"/>
                    </w:numPr>
                    <w:rPr>
                      <w:sz w:val="24"/>
                      <w:szCs w:val="24"/>
                      <w:lang w:val="en-GB"/>
                    </w:rPr>
                  </w:pPr>
                  <w:r w:rsidRPr="000E5B56">
                    <w:rPr>
                      <w:sz w:val="24"/>
                      <w:szCs w:val="24"/>
                    </w:rPr>
                    <w:t xml:space="preserve">New staff – </w:t>
                  </w:r>
                  <w:proofErr w:type="spellStart"/>
                  <w:r w:rsidRPr="000E5B56">
                    <w:rPr>
                      <w:sz w:val="24"/>
                      <w:szCs w:val="24"/>
                    </w:rPr>
                    <w:t>SENDCo</w:t>
                  </w:r>
                  <w:proofErr w:type="spellEnd"/>
                  <w:r w:rsidRPr="000E5B56">
                    <w:rPr>
                      <w:sz w:val="24"/>
                      <w:szCs w:val="24"/>
                    </w:rPr>
                    <w:t>, Years 1 and 5 teachers, TAs and caretaker – all settling in</w:t>
                  </w:r>
                  <w:r w:rsidR="000E5B56">
                    <w:rPr>
                      <w:sz w:val="24"/>
                      <w:szCs w:val="24"/>
                    </w:rPr>
                    <w:t>.</w:t>
                  </w:r>
                </w:p>
              </w:tc>
            </w:tr>
            <w:tr w:rsidR="00FA7911" w:rsidTr="008B2D7B">
              <w:tc>
                <w:tcPr>
                  <w:tcW w:w="10653" w:type="dxa"/>
                </w:tcPr>
                <w:p w:rsidR="00F4104F" w:rsidRPr="00F4104F" w:rsidRDefault="000E5B56" w:rsidP="00F4104F">
                  <w:pPr>
                    <w:rPr>
                      <w:sz w:val="24"/>
                      <w:szCs w:val="24"/>
                      <w:lang w:val="en-GB"/>
                    </w:rPr>
                  </w:pPr>
                  <w:r>
                    <w:rPr>
                      <w:b/>
                      <w:i/>
                      <w:sz w:val="24"/>
                      <w:szCs w:val="24"/>
                    </w:rPr>
                    <w:t>School Priorities</w:t>
                  </w:r>
                  <w:r w:rsidR="00FA7911" w:rsidRPr="00F4104F">
                    <w:rPr>
                      <w:b/>
                      <w:i/>
                      <w:sz w:val="24"/>
                      <w:szCs w:val="24"/>
                    </w:rPr>
                    <w:t>:</w:t>
                  </w:r>
                  <w:r w:rsidR="00F4104F" w:rsidRPr="00F4104F">
                    <w:rPr>
                      <w:b/>
                      <w:i/>
                      <w:sz w:val="24"/>
                      <w:szCs w:val="24"/>
                    </w:rPr>
                    <w:t xml:space="preserve">  </w:t>
                  </w:r>
                </w:p>
                <w:p w:rsidR="00F2323A" w:rsidRPr="000E5B56" w:rsidRDefault="00761EA9" w:rsidP="000E5B56">
                  <w:pPr>
                    <w:pStyle w:val="ListParagraph"/>
                    <w:numPr>
                      <w:ilvl w:val="0"/>
                      <w:numId w:val="12"/>
                    </w:numPr>
                    <w:rPr>
                      <w:sz w:val="24"/>
                      <w:szCs w:val="24"/>
                      <w:lang w:val="en-GB"/>
                    </w:rPr>
                  </w:pPr>
                  <w:r w:rsidRPr="000E5B56">
                    <w:rPr>
                      <w:sz w:val="24"/>
                      <w:szCs w:val="24"/>
                      <w:lang w:val="en-GB"/>
                    </w:rPr>
                    <w:t>Ensure that high-attaining children are really challenged and supported;</w:t>
                  </w:r>
                </w:p>
                <w:p w:rsidR="00F2323A" w:rsidRPr="000E5B56" w:rsidRDefault="00761EA9" w:rsidP="000E5B56">
                  <w:pPr>
                    <w:pStyle w:val="ListParagraph"/>
                    <w:numPr>
                      <w:ilvl w:val="0"/>
                      <w:numId w:val="12"/>
                    </w:numPr>
                    <w:rPr>
                      <w:sz w:val="24"/>
                      <w:szCs w:val="24"/>
                      <w:lang w:val="en-GB"/>
                    </w:rPr>
                  </w:pPr>
                  <w:r w:rsidRPr="000E5B56">
                    <w:rPr>
                      <w:sz w:val="24"/>
                      <w:szCs w:val="24"/>
                    </w:rPr>
                    <w:t>Develop effective working relationships with our new colleagues in SWAT – both across the Trust and particularly across the Newmarket schools;</w:t>
                  </w:r>
                </w:p>
                <w:p w:rsidR="00F2323A" w:rsidRPr="000E5B56" w:rsidRDefault="00761EA9" w:rsidP="000E5B56">
                  <w:pPr>
                    <w:pStyle w:val="ListParagraph"/>
                    <w:numPr>
                      <w:ilvl w:val="0"/>
                      <w:numId w:val="12"/>
                    </w:numPr>
                    <w:rPr>
                      <w:sz w:val="24"/>
                      <w:szCs w:val="24"/>
                      <w:lang w:val="en-GB"/>
                    </w:rPr>
                  </w:pPr>
                  <w:r w:rsidRPr="000E5B56">
                    <w:rPr>
                      <w:sz w:val="24"/>
                      <w:szCs w:val="24"/>
                      <w:lang w:val="en-GB"/>
                    </w:rPr>
                    <w:t>Continue to develop the wider curriculum;</w:t>
                  </w:r>
                </w:p>
                <w:p w:rsidR="00F2323A" w:rsidRPr="000E5B56" w:rsidRDefault="00761EA9" w:rsidP="000E5B56">
                  <w:pPr>
                    <w:pStyle w:val="ListParagraph"/>
                    <w:numPr>
                      <w:ilvl w:val="0"/>
                      <w:numId w:val="12"/>
                    </w:numPr>
                    <w:rPr>
                      <w:sz w:val="24"/>
                      <w:szCs w:val="24"/>
                      <w:lang w:val="en-GB"/>
                    </w:rPr>
                  </w:pPr>
                  <w:r w:rsidRPr="000E5B56">
                    <w:rPr>
                      <w:sz w:val="24"/>
                      <w:szCs w:val="24"/>
                      <w:lang w:val="en-GB"/>
                    </w:rPr>
                    <w:t>Develop our current assessment arrangements to line up with SWAT expectations;</w:t>
                  </w:r>
                </w:p>
                <w:p w:rsidR="00F2323A" w:rsidRPr="000E5B56" w:rsidRDefault="00761EA9" w:rsidP="000E5B56">
                  <w:pPr>
                    <w:pStyle w:val="ListParagraph"/>
                    <w:numPr>
                      <w:ilvl w:val="0"/>
                      <w:numId w:val="12"/>
                    </w:numPr>
                    <w:rPr>
                      <w:sz w:val="24"/>
                      <w:szCs w:val="24"/>
                      <w:lang w:val="en-GB"/>
                    </w:rPr>
                  </w:pPr>
                  <w:r w:rsidRPr="000E5B56">
                    <w:rPr>
                      <w:sz w:val="24"/>
                      <w:szCs w:val="24"/>
                      <w:lang w:val="en-GB"/>
                    </w:rPr>
                    <w:t>Continue to build effective partnerships with parents;</w:t>
                  </w:r>
                </w:p>
                <w:p w:rsidR="00F2323A" w:rsidRPr="000E5B56" w:rsidRDefault="00761EA9" w:rsidP="000E5B56">
                  <w:pPr>
                    <w:pStyle w:val="ListParagraph"/>
                    <w:numPr>
                      <w:ilvl w:val="0"/>
                      <w:numId w:val="12"/>
                    </w:numPr>
                    <w:rPr>
                      <w:sz w:val="24"/>
                      <w:szCs w:val="24"/>
                      <w:lang w:val="en-GB"/>
                    </w:rPr>
                  </w:pPr>
                  <w:r w:rsidRPr="000E5B56">
                    <w:rPr>
                      <w:sz w:val="24"/>
                      <w:szCs w:val="24"/>
                      <w:lang w:val="en-GB"/>
                    </w:rPr>
                    <w:t>Ensure that our new staff are well-supported as they develop into their new roles</w:t>
                  </w:r>
                  <w:r w:rsidR="000E5B56">
                    <w:rPr>
                      <w:sz w:val="24"/>
                      <w:szCs w:val="24"/>
                      <w:lang w:val="en-GB"/>
                    </w:rPr>
                    <w:t>;</w:t>
                  </w:r>
                </w:p>
                <w:p w:rsidR="0033430D" w:rsidRPr="000E5B56" w:rsidRDefault="00761EA9" w:rsidP="000E5B56">
                  <w:pPr>
                    <w:pStyle w:val="ListParagraph"/>
                    <w:numPr>
                      <w:ilvl w:val="0"/>
                      <w:numId w:val="12"/>
                    </w:numPr>
                    <w:rPr>
                      <w:sz w:val="24"/>
                      <w:szCs w:val="24"/>
                      <w:lang w:val="en-GB"/>
                    </w:rPr>
                  </w:pPr>
                  <w:r w:rsidRPr="000E5B56">
                    <w:rPr>
                      <w:sz w:val="24"/>
                      <w:szCs w:val="24"/>
                    </w:rPr>
                    <w:t>Continue to develop key aspects of governance</w:t>
                  </w:r>
                  <w:r w:rsidR="000E5B56">
                    <w:rPr>
                      <w:sz w:val="24"/>
                      <w:szCs w:val="24"/>
                    </w:rPr>
                    <w:t>.</w:t>
                  </w:r>
                </w:p>
              </w:tc>
            </w:tr>
            <w:tr w:rsidR="00FA7911" w:rsidTr="008B2D7B">
              <w:tc>
                <w:tcPr>
                  <w:tcW w:w="10653" w:type="dxa"/>
                </w:tcPr>
                <w:p w:rsidR="00F4104F" w:rsidRDefault="008B4578" w:rsidP="008B4578">
                  <w:pPr>
                    <w:pStyle w:val="ListParagraph"/>
                    <w:ind w:left="0"/>
                    <w:rPr>
                      <w:b/>
                      <w:i/>
                      <w:sz w:val="24"/>
                      <w:szCs w:val="24"/>
                    </w:rPr>
                  </w:pPr>
                  <w:r>
                    <w:rPr>
                      <w:b/>
                      <w:i/>
                      <w:sz w:val="24"/>
                      <w:szCs w:val="24"/>
                    </w:rPr>
                    <w:t>Data updates:</w:t>
                  </w:r>
                </w:p>
                <w:p w:rsidR="008B4578" w:rsidRDefault="008B4578" w:rsidP="008B4578">
                  <w:pPr>
                    <w:pStyle w:val="ListParagraph"/>
                    <w:ind w:left="0"/>
                    <w:rPr>
                      <w:sz w:val="24"/>
                      <w:szCs w:val="24"/>
                    </w:rPr>
                  </w:pPr>
                  <w:r w:rsidRPr="00722D73">
                    <w:rPr>
                      <w:b/>
                      <w:sz w:val="24"/>
                      <w:szCs w:val="24"/>
                    </w:rPr>
                    <w:t>ISDR KS2 Progress Trend Data</w:t>
                  </w:r>
                  <w:r>
                    <w:rPr>
                      <w:sz w:val="24"/>
                      <w:szCs w:val="24"/>
                    </w:rPr>
                    <w:t>:</w:t>
                  </w:r>
                </w:p>
                <w:p w:rsidR="00F2323A" w:rsidRPr="008B4578" w:rsidRDefault="00761EA9" w:rsidP="008B4578">
                  <w:pPr>
                    <w:pStyle w:val="ListParagraph"/>
                    <w:numPr>
                      <w:ilvl w:val="0"/>
                      <w:numId w:val="20"/>
                    </w:numPr>
                    <w:rPr>
                      <w:sz w:val="24"/>
                      <w:szCs w:val="24"/>
                      <w:lang w:val="en-GB"/>
                    </w:rPr>
                  </w:pPr>
                  <w:proofErr w:type="gramStart"/>
                  <w:r w:rsidRPr="008B4578">
                    <w:rPr>
                      <w:sz w:val="24"/>
                      <w:szCs w:val="24"/>
                    </w:rPr>
                    <w:t>Reading  is</w:t>
                  </w:r>
                  <w:proofErr w:type="gramEnd"/>
                  <w:r w:rsidRPr="008B4578">
                    <w:rPr>
                      <w:sz w:val="24"/>
                      <w:szCs w:val="24"/>
                    </w:rPr>
                    <w:t xml:space="preserve"> in the </w:t>
                  </w:r>
                  <w:r w:rsidRPr="008B4578">
                    <w:rPr>
                      <w:b/>
                      <w:bCs/>
                      <w:sz w:val="24"/>
                      <w:szCs w:val="24"/>
                    </w:rPr>
                    <w:t xml:space="preserve">top 20% </w:t>
                  </w:r>
                  <w:r w:rsidRPr="008B4578">
                    <w:rPr>
                      <w:sz w:val="24"/>
                      <w:szCs w:val="24"/>
                    </w:rPr>
                    <w:t>of schools nationally</w:t>
                  </w:r>
                  <w:r w:rsidR="008B4578">
                    <w:rPr>
                      <w:sz w:val="24"/>
                      <w:szCs w:val="24"/>
                    </w:rPr>
                    <w:t>.</w:t>
                  </w:r>
                </w:p>
                <w:p w:rsidR="00F2323A" w:rsidRPr="008B4578" w:rsidRDefault="00761EA9" w:rsidP="008B4578">
                  <w:pPr>
                    <w:pStyle w:val="ListParagraph"/>
                    <w:numPr>
                      <w:ilvl w:val="0"/>
                      <w:numId w:val="20"/>
                    </w:numPr>
                    <w:rPr>
                      <w:sz w:val="24"/>
                      <w:szCs w:val="24"/>
                      <w:lang w:val="en-GB"/>
                    </w:rPr>
                  </w:pPr>
                  <w:r w:rsidRPr="008B4578">
                    <w:rPr>
                      <w:sz w:val="24"/>
                      <w:szCs w:val="24"/>
                    </w:rPr>
                    <w:t xml:space="preserve">Writing is in the </w:t>
                  </w:r>
                  <w:r w:rsidRPr="008B4578">
                    <w:rPr>
                      <w:b/>
                      <w:bCs/>
                      <w:sz w:val="24"/>
                      <w:szCs w:val="24"/>
                    </w:rPr>
                    <w:t>top 5%</w:t>
                  </w:r>
                  <w:r w:rsidRPr="008B4578">
                    <w:rPr>
                      <w:sz w:val="24"/>
                      <w:szCs w:val="24"/>
                    </w:rPr>
                    <w:t xml:space="preserve"> of schools nationally</w:t>
                  </w:r>
                  <w:r w:rsidR="008B4578">
                    <w:rPr>
                      <w:sz w:val="24"/>
                      <w:szCs w:val="24"/>
                    </w:rPr>
                    <w:t>.</w:t>
                  </w:r>
                </w:p>
                <w:p w:rsidR="008B4578" w:rsidRPr="008B4578" w:rsidRDefault="00761EA9" w:rsidP="008B4578">
                  <w:pPr>
                    <w:pStyle w:val="ListParagraph"/>
                    <w:numPr>
                      <w:ilvl w:val="0"/>
                      <w:numId w:val="20"/>
                    </w:numPr>
                    <w:rPr>
                      <w:sz w:val="24"/>
                      <w:szCs w:val="24"/>
                      <w:lang w:val="en-GB"/>
                    </w:rPr>
                  </w:pPr>
                  <w:r w:rsidRPr="008B4578">
                    <w:rPr>
                      <w:sz w:val="24"/>
                      <w:szCs w:val="24"/>
                    </w:rPr>
                    <w:t xml:space="preserve">Mathematics is in the </w:t>
                  </w:r>
                  <w:r w:rsidRPr="008B4578">
                    <w:rPr>
                      <w:b/>
                      <w:bCs/>
                      <w:sz w:val="24"/>
                      <w:szCs w:val="24"/>
                    </w:rPr>
                    <w:t>top 9%</w:t>
                  </w:r>
                  <w:r w:rsidRPr="008B4578">
                    <w:rPr>
                      <w:sz w:val="24"/>
                      <w:szCs w:val="24"/>
                    </w:rPr>
                    <w:t xml:space="preserve"> of schools nationally</w:t>
                  </w:r>
                  <w:r w:rsidR="008B4578">
                    <w:rPr>
                      <w:sz w:val="24"/>
                      <w:szCs w:val="24"/>
                    </w:rPr>
                    <w:t>.</w:t>
                  </w:r>
                </w:p>
              </w:tc>
            </w:tr>
            <w:tr w:rsidR="00FE73E9" w:rsidTr="008B2D7B">
              <w:tc>
                <w:tcPr>
                  <w:tcW w:w="10653" w:type="dxa"/>
                </w:tcPr>
                <w:p w:rsidR="00E02C37" w:rsidRDefault="008B4578" w:rsidP="00E02C37">
                  <w:pPr>
                    <w:rPr>
                      <w:sz w:val="24"/>
                      <w:szCs w:val="24"/>
                    </w:rPr>
                  </w:pPr>
                  <w:r>
                    <w:rPr>
                      <w:b/>
                      <w:i/>
                      <w:sz w:val="24"/>
                      <w:szCs w:val="24"/>
                    </w:rPr>
                    <w:t>Termly Operational Plan</w:t>
                  </w:r>
                  <w:r w:rsidR="00E02C37" w:rsidRPr="00E02C37">
                    <w:rPr>
                      <w:b/>
                      <w:i/>
                      <w:sz w:val="24"/>
                      <w:szCs w:val="24"/>
                    </w:rPr>
                    <w:t xml:space="preserve">:  </w:t>
                  </w:r>
                  <w:r w:rsidR="00E02C37" w:rsidRPr="00E02C37">
                    <w:rPr>
                      <w:sz w:val="24"/>
                      <w:szCs w:val="24"/>
                    </w:rPr>
                    <w:t xml:space="preserve"> </w:t>
                  </w:r>
                </w:p>
                <w:p w:rsidR="00FE73E9" w:rsidRPr="008B4578" w:rsidRDefault="00761EA9" w:rsidP="008B4578">
                  <w:pPr>
                    <w:pStyle w:val="ListParagraph"/>
                    <w:numPr>
                      <w:ilvl w:val="0"/>
                      <w:numId w:val="6"/>
                    </w:numPr>
                    <w:ind w:left="714" w:hanging="357"/>
                    <w:rPr>
                      <w:sz w:val="24"/>
                      <w:szCs w:val="24"/>
                      <w:lang w:val="en-GB"/>
                    </w:rPr>
                  </w:pPr>
                  <w:r w:rsidRPr="008B4578">
                    <w:rPr>
                      <w:sz w:val="24"/>
                      <w:szCs w:val="24"/>
                    </w:rPr>
                    <w:t>This will be reviewed before the end of term and a new TOP will be written ready for the start of the Spring Term</w:t>
                  </w:r>
                  <w:r w:rsidR="008B4578">
                    <w:rPr>
                      <w:sz w:val="24"/>
                      <w:szCs w:val="24"/>
                    </w:rPr>
                    <w:t>.</w:t>
                  </w:r>
                </w:p>
              </w:tc>
            </w:tr>
            <w:tr w:rsidR="00A43987" w:rsidTr="008B2D7B">
              <w:tc>
                <w:tcPr>
                  <w:tcW w:w="10653" w:type="dxa"/>
                </w:tcPr>
                <w:p w:rsidR="00A43987" w:rsidRDefault="00722D73" w:rsidP="00E02C37">
                  <w:pPr>
                    <w:rPr>
                      <w:b/>
                      <w:i/>
                      <w:sz w:val="24"/>
                      <w:szCs w:val="24"/>
                    </w:rPr>
                  </w:pPr>
                  <w:proofErr w:type="spellStart"/>
                  <w:r>
                    <w:rPr>
                      <w:b/>
                      <w:i/>
                      <w:sz w:val="24"/>
                      <w:szCs w:val="24"/>
                    </w:rPr>
                    <w:t>Maths</w:t>
                  </w:r>
                  <w:proofErr w:type="spellEnd"/>
                  <w:r>
                    <w:rPr>
                      <w:b/>
                      <w:i/>
                      <w:sz w:val="24"/>
                      <w:szCs w:val="24"/>
                    </w:rPr>
                    <w:t xml:space="preserve"> Monitoring (1)</w:t>
                  </w:r>
                  <w:r w:rsidR="00A43987">
                    <w:rPr>
                      <w:b/>
                      <w:i/>
                      <w:sz w:val="24"/>
                      <w:szCs w:val="24"/>
                    </w:rPr>
                    <w:t>:</w:t>
                  </w:r>
                </w:p>
                <w:p w:rsidR="00F2323A" w:rsidRPr="00722D73" w:rsidRDefault="00761EA9" w:rsidP="00722D73">
                  <w:pPr>
                    <w:rPr>
                      <w:sz w:val="24"/>
                      <w:szCs w:val="24"/>
                      <w:lang w:val="en-GB"/>
                    </w:rPr>
                  </w:pPr>
                  <w:r w:rsidRPr="00722D73">
                    <w:rPr>
                      <w:b/>
                      <w:bCs/>
                      <w:sz w:val="24"/>
                      <w:szCs w:val="24"/>
                      <w:lang w:val="en-GB"/>
                    </w:rPr>
                    <w:lastRenderedPageBreak/>
                    <w:t xml:space="preserve">The quality of teaching, learning and assessment is Good and moving towards Outstanding.  </w:t>
                  </w:r>
                  <w:r w:rsidRPr="00722D73">
                    <w:rPr>
                      <w:sz w:val="24"/>
                      <w:szCs w:val="24"/>
                      <w:lang w:val="en-GB"/>
                    </w:rPr>
                    <w:t>This is because:</w:t>
                  </w:r>
                </w:p>
                <w:p w:rsidR="00F2323A" w:rsidRPr="00722D73" w:rsidRDefault="00761EA9" w:rsidP="00722D73">
                  <w:pPr>
                    <w:numPr>
                      <w:ilvl w:val="0"/>
                      <w:numId w:val="7"/>
                    </w:numPr>
                    <w:tabs>
                      <w:tab w:val="num" w:pos="1440"/>
                    </w:tabs>
                    <w:rPr>
                      <w:sz w:val="24"/>
                      <w:szCs w:val="24"/>
                      <w:lang w:val="en-GB"/>
                    </w:rPr>
                  </w:pPr>
                  <w:r w:rsidRPr="00722D73">
                    <w:rPr>
                      <w:sz w:val="24"/>
                      <w:szCs w:val="24"/>
                      <w:lang w:val="en-GB"/>
                    </w:rPr>
                    <w:t xml:space="preserve">All teachers demonstrate subject knowledge that is at least </w:t>
                  </w:r>
                  <w:proofErr w:type="gramStart"/>
                  <w:r w:rsidRPr="00722D73">
                    <w:rPr>
                      <w:sz w:val="24"/>
                      <w:szCs w:val="24"/>
                      <w:lang w:val="en-GB"/>
                    </w:rPr>
                    <w:t>Good</w:t>
                  </w:r>
                  <w:proofErr w:type="gramEnd"/>
                  <w:r w:rsidRPr="00722D73">
                    <w:rPr>
                      <w:sz w:val="24"/>
                      <w:szCs w:val="24"/>
                      <w:lang w:val="en-GB"/>
                    </w:rPr>
                    <w:t xml:space="preserve">. </w:t>
                  </w:r>
                </w:p>
                <w:p w:rsidR="00F2323A" w:rsidRPr="00722D73" w:rsidRDefault="00761EA9" w:rsidP="00722D73">
                  <w:pPr>
                    <w:numPr>
                      <w:ilvl w:val="0"/>
                      <w:numId w:val="7"/>
                    </w:numPr>
                    <w:tabs>
                      <w:tab w:val="num" w:pos="1440"/>
                    </w:tabs>
                    <w:rPr>
                      <w:sz w:val="24"/>
                      <w:szCs w:val="24"/>
                      <w:lang w:val="en-GB"/>
                    </w:rPr>
                  </w:pPr>
                  <w:r w:rsidRPr="00722D73">
                    <w:rPr>
                      <w:sz w:val="24"/>
                      <w:szCs w:val="24"/>
                      <w:lang w:val="en-GB"/>
                    </w:rPr>
                    <w:t xml:space="preserve">Questioning is a strength throughout the school.  As a result, children are consistently reflecting on their own, and others’, learning. </w:t>
                  </w:r>
                </w:p>
                <w:p w:rsidR="00F2323A" w:rsidRPr="00722D73" w:rsidRDefault="00761EA9" w:rsidP="00722D73">
                  <w:pPr>
                    <w:numPr>
                      <w:ilvl w:val="0"/>
                      <w:numId w:val="7"/>
                    </w:numPr>
                    <w:tabs>
                      <w:tab w:val="num" w:pos="1440"/>
                    </w:tabs>
                    <w:rPr>
                      <w:sz w:val="24"/>
                      <w:szCs w:val="24"/>
                      <w:lang w:val="en-GB"/>
                    </w:rPr>
                  </w:pPr>
                  <w:r w:rsidRPr="00722D73">
                    <w:rPr>
                      <w:sz w:val="24"/>
                      <w:szCs w:val="24"/>
                      <w:lang w:val="en-GB"/>
                    </w:rPr>
                    <w:t xml:space="preserve">Feedback on learning, both through verbal feedback and through marking, is very detailed and precise. </w:t>
                  </w:r>
                </w:p>
                <w:p w:rsidR="00F2323A" w:rsidRPr="00722D73" w:rsidRDefault="00761EA9" w:rsidP="00722D73">
                  <w:pPr>
                    <w:numPr>
                      <w:ilvl w:val="0"/>
                      <w:numId w:val="7"/>
                    </w:numPr>
                    <w:tabs>
                      <w:tab w:val="num" w:pos="1440"/>
                    </w:tabs>
                    <w:rPr>
                      <w:sz w:val="24"/>
                      <w:szCs w:val="24"/>
                      <w:lang w:val="en-GB"/>
                    </w:rPr>
                  </w:pPr>
                  <w:r w:rsidRPr="00722D73">
                    <w:rPr>
                      <w:sz w:val="24"/>
                      <w:szCs w:val="24"/>
                      <w:lang w:val="en-GB"/>
                    </w:rPr>
                    <w:t xml:space="preserve">The majority of pupils are appropriately fluent in their manipulation of numbers and knowledge of </w:t>
                  </w:r>
                  <w:proofErr w:type="gramStart"/>
                  <w:r w:rsidRPr="00722D73">
                    <w:rPr>
                      <w:sz w:val="24"/>
                      <w:szCs w:val="24"/>
                      <w:lang w:val="en-GB"/>
                    </w:rPr>
                    <w:t>tables</w:t>
                  </w:r>
                  <w:proofErr w:type="gramEnd"/>
                  <w:r w:rsidRPr="00722D73">
                    <w:rPr>
                      <w:sz w:val="24"/>
                      <w:szCs w:val="24"/>
                      <w:lang w:val="en-GB"/>
                    </w:rPr>
                    <w:t xml:space="preserve"> facts.</w:t>
                  </w:r>
                </w:p>
                <w:p w:rsidR="00F2323A" w:rsidRPr="00722D73" w:rsidRDefault="00761EA9" w:rsidP="00722D73">
                  <w:pPr>
                    <w:numPr>
                      <w:ilvl w:val="0"/>
                      <w:numId w:val="7"/>
                    </w:numPr>
                    <w:tabs>
                      <w:tab w:val="num" w:pos="1440"/>
                    </w:tabs>
                    <w:rPr>
                      <w:sz w:val="24"/>
                      <w:szCs w:val="24"/>
                      <w:lang w:val="en-GB"/>
                    </w:rPr>
                  </w:pPr>
                  <w:r w:rsidRPr="00722D73">
                    <w:rPr>
                      <w:sz w:val="24"/>
                      <w:szCs w:val="24"/>
                      <w:lang w:val="en-GB"/>
                    </w:rPr>
                    <w:t xml:space="preserve">There is often very good use of mathematical models and images to support pupils’ understanding of key concepts. </w:t>
                  </w:r>
                </w:p>
                <w:p w:rsidR="00F2323A" w:rsidRPr="00722D73" w:rsidRDefault="00761EA9" w:rsidP="00722D73">
                  <w:pPr>
                    <w:numPr>
                      <w:ilvl w:val="0"/>
                      <w:numId w:val="7"/>
                    </w:numPr>
                    <w:tabs>
                      <w:tab w:val="num" w:pos="1440"/>
                    </w:tabs>
                    <w:rPr>
                      <w:sz w:val="24"/>
                      <w:szCs w:val="24"/>
                      <w:lang w:val="en-GB"/>
                    </w:rPr>
                  </w:pPr>
                  <w:r w:rsidRPr="00722D73">
                    <w:rPr>
                      <w:sz w:val="24"/>
                      <w:szCs w:val="24"/>
                      <w:lang w:val="en-GB"/>
                    </w:rPr>
                    <w:t xml:space="preserve">TAs consistently </w:t>
                  </w:r>
                  <w:proofErr w:type="gramStart"/>
                  <w:r w:rsidRPr="00722D73">
                    <w:rPr>
                      <w:sz w:val="24"/>
                      <w:szCs w:val="24"/>
                      <w:lang w:val="en-GB"/>
                    </w:rPr>
                    <w:t>provide</w:t>
                  </w:r>
                  <w:proofErr w:type="gramEnd"/>
                  <w:r w:rsidRPr="00722D73">
                    <w:rPr>
                      <w:sz w:val="24"/>
                      <w:szCs w:val="24"/>
                      <w:lang w:val="en-GB"/>
                    </w:rPr>
                    <w:t xml:space="preserve"> very good support for learning. </w:t>
                  </w:r>
                </w:p>
                <w:p w:rsidR="00A43987" w:rsidRPr="00722D73" w:rsidRDefault="00761EA9" w:rsidP="00722D73">
                  <w:pPr>
                    <w:numPr>
                      <w:ilvl w:val="0"/>
                      <w:numId w:val="7"/>
                    </w:numPr>
                    <w:tabs>
                      <w:tab w:val="num" w:pos="1440"/>
                    </w:tabs>
                    <w:rPr>
                      <w:sz w:val="24"/>
                      <w:szCs w:val="24"/>
                      <w:lang w:val="en-GB"/>
                    </w:rPr>
                  </w:pPr>
                  <w:r w:rsidRPr="00722D73">
                    <w:rPr>
                      <w:sz w:val="24"/>
                      <w:szCs w:val="24"/>
                      <w:lang w:val="en-GB"/>
                    </w:rPr>
                    <w:t>There is a generally consistent approach to the teaching of key concepts including key calculation strategies.</w:t>
                  </w:r>
                </w:p>
              </w:tc>
            </w:tr>
            <w:tr w:rsidR="00A43987" w:rsidTr="008B2D7B">
              <w:tc>
                <w:tcPr>
                  <w:tcW w:w="10653" w:type="dxa"/>
                </w:tcPr>
                <w:p w:rsidR="00A43987" w:rsidRDefault="00D04BBD" w:rsidP="00E02C37">
                  <w:pPr>
                    <w:rPr>
                      <w:b/>
                      <w:i/>
                      <w:sz w:val="24"/>
                      <w:szCs w:val="24"/>
                    </w:rPr>
                  </w:pPr>
                  <w:proofErr w:type="spellStart"/>
                  <w:r>
                    <w:rPr>
                      <w:b/>
                      <w:i/>
                      <w:sz w:val="24"/>
                      <w:szCs w:val="24"/>
                    </w:rPr>
                    <w:lastRenderedPageBreak/>
                    <w:t>Maths</w:t>
                  </w:r>
                  <w:proofErr w:type="spellEnd"/>
                  <w:r>
                    <w:rPr>
                      <w:b/>
                      <w:i/>
                      <w:sz w:val="24"/>
                      <w:szCs w:val="24"/>
                    </w:rPr>
                    <w:t xml:space="preserve"> Monitoring (2)</w:t>
                  </w:r>
                  <w:r w:rsidR="00A43987">
                    <w:rPr>
                      <w:b/>
                      <w:i/>
                      <w:sz w:val="24"/>
                      <w:szCs w:val="24"/>
                    </w:rPr>
                    <w:t>:</w:t>
                  </w:r>
                </w:p>
                <w:p w:rsidR="00F2323A" w:rsidRPr="00D04BBD" w:rsidRDefault="00761EA9" w:rsidP="00D04BBD">
                  <w:pPr>
                    <w:rPr>
                      <w:sz w:val="24"/>
                      <w:szCs w:val="24"/>
                      <w:lang w:val="en-GB"/>
                    </w:rPr>
                  </w:pPr>
                  <w:r w:rsidRPr="00D04BBD">
                    <w:rPr>
                      <w:b/>
                      <w:bCs/>
                      <w:sz w:val="24"/>
                      <w:szCs w:val="24"/>
                      <w:lang w:val="en-GB"/>
                    </w:rPr>
                    <w:t>Pupils’ personal development, behaviour and welfare are Good and moving towards Outstanding.</w:t>
                  </w:r>
                  <w:r w:rsidRPr="00D04BBD">
                    <w:rPr>
                      <w:sz w:val="24"/>
                      <w:szCs w:val="24"/>
                      <w:lang w:val="en-GB"/>
                    </w:rPr>
                    <w:t xml:space="preserve">  This is because:</w:t>
                  </w:r>
                </w:p>
                <w:p w:rsidR="00F2323A" w:rsidRPr="00D04BBD" w:rsidRDefault="00761EA9" w:rsidP="00D04BBD">
                  <w:pPr>
                    <w:numPr>
                      <w:ilvl w:val="0"/>
                      <w:numId w:val="8"/>
                    </w:numPr>
                    <w:tabs>
                      <w:tab w:val="num" w:pos="1440"/>
                    </w:tabs>
                    <w:rPr>
                      <w:sz w:val="24"/>
                      <w:szCs w:val="24"/>
                      <w:lang w:val="en-GB"/>
                    </w:rPr>
                  </w:pPr>
                  <w:r w:rsidRPr="00D04BBD">
                    <w:rPr>
                      <w:sz w:val="24"/>
                      <w:szCs w:val="24"/>
                      <w:lang w:val="en-GB"/>
                    </w:rPr>
                    <w:t>Throughout the school, teachers have established calm and purposeful environments for learning.  Expectations in terms of behaviour for learning are made explicit and are applied consistently.</w:t>
                  </w:r>
                </w:p>
                <w:p w:rsidR="00F2323A" w:rsidRPr="00D04BBD" w:rsidRDefault="00761EA9" w:rsidP="00D04BBD">
                  <w:pPr>
                    <w:numPr>
                      <w:ilvl w:val="0"/>
                      <w:numId w:val="8"/>
                    </w:numPr>
                    <w:tabs>
                      <w:tab w:val="num" w:pos="1440"/>
                    </w:tabs>
                    <w:rPr>
                      <w:sz w:val="24"/>
                      <w:szCs w:val="24"/>
                      <w:lang w:val="en-GB"/>
                    </w:rPr>
                  </w:pPr>
                  <w:r w:rsidRPr="00D04BBD">
                    <w:rPr>
                      <w:sz w:val="24"/>
                      <w:szCs w:val="24"/>
                      <w:lang w:val="en-GB"/>
                    </w:rPr>
                    <w:t xml:space="preserve">The great majority of children have a very positive attitude to mathematics.  They want to succeed and see themselves as mathematicians. </w:t>
                  </w:r>
                </w:p>
                <w:p w:rsidR="00F2323A" w:rsidRPr="00D04BBD" w:rsidRDefault="00761EA9" w:rsidP="00D04BBD">
                  <w:pPr>
                    <w:numPr>
                      <w:ilvl w:val="0"/>
                      <w:numId w:val="8"/>
                    </w:numPr>
                    <w:tabs>
                      <w:tab w:val="num" w:pos="1440"/>
                    </w:tabs>
                    <w:rPr>
                      <w:sz w:val="24"/>
                      <w:szCs w:val="24"/>
                      <w:lang w:val="en-GB"/>
                    </w:rPr>
                  </w:pPr>
                  <w:r w:rsidRPr="00D04BBD">
                    <w:rPr>
                      <w:sz w:val="24"/>
                      <w:szCs w:val="24"/>
                      <w:lang w:val="en-GB"/>
                    </w:rPr>
                    <w:t>Children are enthusiastic about Mathematics and are confident learners.</w:t>
                  </w:r>
                </w:p>
                <w:p w:rsidR="00F2323A" w:rsidRPr="00D04BBD" w:rsidRDefault="00761EA9" w:rsidP="00D04BBD">
                  <w:pPr>
                    <w:numPr>
                      <w:ilvl w:val="0"/>
                      <w:numId w:val="8"/>
                    </w:numPr>
                    <w:tabs>
                      <w:tab w:val="num" w:pos="1440"/>
                    </w:tabs>
                    <w:rPr>
                      <w:sz w:val="24"/>
                      <w:szCs w:val="24"/>
                      <w:lang w:val="en-GB"/>
                    </w:rPr>
                  </w:pPr>
                  <w:r w:rsidRPr="00D04BBD">
                    <w:rPr>
                      <w:sz w:val="24"/>
                      <w:szCs w:val="24"/>
                      <w:lang w:val="en-GB"/>
                    </w:rPr>
                    <w:t>The majority of children develop very good learning habits.  As a result, both independent and supported learning is used effectively.</w:t>
                  </w:r>
                </w:p>
                <w:p w:rsidR="00F2323A" w:rsidRPr="00D04BBD" w:rsidRDefault="00761EA9" w:rsidP="00D04BBD">
                  <w:pPr>
                    <w:numPr>
                      <w:ilvl w:val="0"/>
                      <w:numId w:val="8"/>
                    </w:numPr>
                    <w:tabs>
                      <w:tab w:val="num" w:pos="1440"/>
                    </w:tabs>
                    <w:rPr>
                      <w:sz w:val="24"/>
                      <w:szCs w:val="24"/>
                      <w:lang w:val="en-GB"/>
                    </w:rPr>
                  </w:pPr>
                  <w:r w:rsidRPr="00D04BBD">
                    <w:rPr>
                      <w:sz w:val="24"/>
                      <w:szCs w:val="24"/>
                      <w:lang w:val="en-GB"/>
                    </w:rPr>
                    <w:t xml:space="preserve">TAs </w:t>
                  </w:r>
                  <w:proofErr w:type="gramStart"/>
                  <w:r w:rsidRPr="00D04BBD">
                    <w:rPr>
                      <w:sz w:val="24"/>
                      <w:szCs w:val="24"/>
                      <w:lang w:val="en-GB"/>
                    </w:rPr>
                    <w:t>provide</w:t>
                  </w:r>
                  <w:proofErr w:type="gramEnd"/>
                  <w:r w:rsidRPr="00D04BBD">
                    <w:rPr>
                      <w:sz w:val="24"/>
                      <w:szCs w:val="24"/>
                      <w:lang w:val="en-GB"/>
                    </w:rPr>
                    <w:t xml:space="preserve"> effective behaviour management support to teaching staff.</w:t>
                  </w:r>
                </w:p>
                <w:p w:rsidR="00A43987" w:rsidRPr="00D04BBD" w:rsidRDefault="00761EA9" w:rsidP="00D04BBD">
                  <w:pPr>
                    <w:numPr>
                      <w:ilvl w:val="0"/>
                      <w:numId w:val="8"/>
                    </w:numPr>
                    <w:tabs>
                      <w:tab w:val="num" w:pos="1440"/>
                    </w:tabs>
                    <w:rPr>
                      <w:sz w:val="24"/>
                      <w:szCs w:val="24"/>
                      <w:lang w:val="en-GB"/>
                    </w:rPr>
                  </w:pPr>
                  <w:r w:rsidRPr="00D04BBD">
                    <w:rPr>
                      <w:sz w:val="24"/>
                      <w:szCs w:val="24"/>
                      <w:lang w:val="en-GB"/>
                    </w:rPr>
                    <w:t>Written work is generally very well presented.  Children respond well to detailed, subject-specific marking.</w:t>
                  </w:r>
                </w:p>
              </w:tc>
            </w:tr>
            <w:tr w:rsidR="00A43987" w:rsidTr="008B2D7B">
              <w:tc>
                <w:tcPr>
                  <w:tcW w:w="10653" w:type="dxa"/>
                </w:tcPr>
                <w:p w:rsidR="00AA30E7" w:rsidRDefault="00D04BBD" w:rsidP="00E02C37">
                  <w:pPr>
                    <w:rPr>
                      <w:b/>
                      <w:i/>
                      <w:sz w:val="24"/>
                      <w:szCs w:val="24"/>
                    </w:rPr>
                  </w:pPr>
                  <w:proofErr w:type="spellStart"/>
                  <w:r>
                    <w:rPr>
                      <w:b/>
                      <w:i/>
                      <w:sz w:val="24"/>
                      <w:szCs w:val="24"/>
                    </w:rPr>
                    <w:t>Maths</w:t>
                  </w:r>
                  <w:proofErr w:type="spellEnd"/>
                  <w:r>
                    <w:rPr>
                      <w:b/>
                      <w:i/>
                      <w:sz w:val="24"/>
                      <w:szCs w:val="24"/>
                    </w:rPr>
                    <w:t xml:space="preserve"> Monitoring (3)</w:t>
                  </w:r>
                  <w:r w:rsidR="00A43987">
                    <w:rPr>
                      <w:b/>
                      <w:i/>
                      <w:sz w:val="24"/>
                      <w:szCs w:val="24"/>
                    </w:rPr>
                    <w:t>:</w:t>
                  </w:r>
                </w:p>
                <w:p w:rsidR="00F2323A" w:rsidRPr="00D04BBD" w:rsidRDefault="00761EA9" w:rsidP="00D04BBD">
                  <w:pPr>
                    <w:rPr>
                      <w:b/>
                      <w:i/>
                      <w:sz w:val="24"/>
                      <w:szCs w:val="24"/>
                      <w:lang w:val="en-GB"/>
                    </w:rPr>
                  </w:pPr>
                  <w:r w:rsidRPr="00D04BBD">
                    <w:rPr>
                      <w:b/>
                      <w:bCs/>
                      <w:i/>
                      <w:sz w:val="24"/>
                      <w:szCs w:val="24"/>
                      <w:lang w:val="en-GB"/>
                    </w:rPr>
                    <w:t>Key Recommendations:</w:t>
                  </w:r>
                </w:p>
                <w:p w:rsidR="00F2323A" w:rsidRPr="00D04BBD" w:rsidRDefault="00761EA9" w:rsidP="00D04BBD">
                  <w:pPr>
                    <w:pStyle w:val="ListParagraph"/>
                    <w:numPr>
                      <w:ilvl w:val="0"/>
                      <w:numId w:val="27"/>
                    </w:numPr>
                    <w:rPr>
                      <w:sz w:val="24"/>
                      <w:szCs w:val="24"/>
                      <w:lang w:val="en-GB"/>
                    </w:rPr>
                  </w:pPr>
                  <w:r w:rsidRPr="00D04BBD">
                    <w:rPr>
                      <w:sz w:val="24"/>
                      <w:szCs w:val="24"/>
                      <w:lang w:val="en-GB"/>
                    </w:rPr>
                    <w:t xml:space="preserve">Throughout the school, all children but particularly lower-attaining children need access to resources to support learning.  TAs should make explicit reference to the resources that are most relevant to the topic being taught and ensure that these resources are being properly used.  This should link, in turn, to relevant out-of-class interventions where appropriate. </w:t>
                  </w:r>
                </w:p>
                <w:p w:rsidR="00F2323A" w:rsidRPr="00D04BBD" w:rsidRDefault="00761EA9" w:rsidP="00D04BBD">
                  <w:pPr>
                    <w:pStyle w:val="ListParagraph"/>
                    <w:numPr>
                      <w:ilvl w:val="0"/>
                      <w:numId w:val="27"/>
                    </w:numPr>
                    <w:rPr>
                      <w:sz w:val="24"/>
                      <w:szCs w:val="24"/>
                      <w:lang w:val="en-GB"/>
                    </w:rPr>
                  </w:pPr>
                  <w:r w:rsidRPr="00D04BBD">
                    <w:rPr>
                      <w:sz w:val="24"/>
                      <w:szCs w:val="24"/>
                      <w:lang w:val="en-GB"/>
                    </w:rPr>
                    <w:t>In KS1, a number of children need further reinforcement of basic concepts relating to partitioning and the function of the placeholder when a tens number is partitioned</w:t>
                  </w:r>
                  <w:r w:rsidR="00D04BBD">
                    <w:rPr>
                      <w:sz w:val="24"/>
                      <w:szCs w:val="24"/>
                      <w:lang w:val="en-GB"/>
                    </w:rPr>
                    <w:t>.</w:t>
                  </w:r>
                </w:p>
                <w:p w:rsidR="00F2323A" w:rsidRPr="00D04BBD" w:rsidRDefault="00761EA9" w:rsidP="00D04BBD">
                  <w:pPr>
                    <w:pStyle w:val="ListParagraph"/>
                    <w:numPr>
                      <w:ilvl w:val="0"/>
                      <w:numId w:val="27"/>
                    </w:numPr>
                    <w:rPr>
                      <w:sz w:val="24"/>
                      <w:szCs w:val="24"/>
                      <w:lang w:val="en-GB"/>
                    </w:rPr>
                  </w:pPr>
                  <w:r w:rsidRPr="00D04BBD">
                    <w:rPr>
                      <w:sz w:val="24"/>
                      <w:szCs w:val="24"/>
                      <w:lang w:val="en-GB"/>
                    </w:rPr>
                    <w:t>In one class, planning needs to be more detailed so that TAs can better support teaching and learning of key concepts</w:t>
                  </w:r>
                  <w:r w:rsidR="00D04BBD">
                    <w:rPr>
                      <w:sz w:val="24"/>
                      <w:szCs w:val="24"/>
                      <w:lang w:val="en-GB"/>
                    </w:rPr>
                    <w:t>.</w:t>
                  </w:r>
                  <w:r w:rsidRPr="00D04BBD">
                    <w:rPr>
                      <w:sz w:val="24"/>
                      <w:szCs w:val="24"/>
                      <w:lang w:val="en-GB"/>
                    </w:rPr>
                    <w:t xml:space="preserve"> </w:t>
                  </w:r>
                </w:p>
                <w:p w:rsidR="00F2323A" w:rsidRPr="00D04BBD" w:rsidRDefault="00761EA9" w:rsidP="00D04BBD">
                  <w:pPr>
                    <w:pStyle w:val="ListParagraph"/>
                    <w:numPr>
                      <w:ilvl w:val="0"/>
                      <w:numId w:val="27"/>
                    </w:numPr>
                    <w:rPr>
                      <w:sz w:val="24"/>
                      <w:szCs w:val="24"/>
                      <w:lang w:val="en-GB"/>
                    </w:rPr>
                  </w:pPr>
                  <w:r w:rsidRPr="00D04BBD">
                    <w:rPr>
                      <w:sz w:val="24"/>
                      <w:szCs w:val="24"/>
                      <w:lang w:val="en-GB"/>
                    </w:rPr>
                    <w:t>The school’s calculation policy should be updated to reflect issues identified, particularly in lower KS2, around the application of the policy in terms of the teaching of subtraction</w:t>
                  </w:r>
                  <w:r w:rsidR="00D04BBD">
                    <w:rPr>
                      <w:sz w:val="24"/>
                      <w:szCs w:val="24"/>
                      <w:lang w:val="en-GB"/>
                    </w:rPr>
                    <w:t>.</w:t>
                  </w:r>
                  <w:r w:rsidRPr="00D04BBD">
                    <w:rPr>
                      <w:sz w:val="24"/>
                      <w:szCs w:val="24"/>
                      <w:lang w:val="en-GB"/>
                    </w:rPr>
                    <w:t xml:space="preserve"> </w:t>
                  </w:r>
                </w:p>
                <w:p w:rsidR="00F2323A" w:rsidRPr="00D04BBD" w:rsidRDefault="00761EA9" w:rsidP="00D04BBD">
                  <w:pPr>
                    <w:pStyle w:val="ListParagraph"/>
                    <w:numPr>
                      <w:ilvl w:val="0"/>
                      <w:numId w:val="27"/>
                    </w:numPr>
                    <w:rPr>
                      <w:sz w:val="24"/>
                      <w:szCs w:val="24"/>
                      <w:lang w:val="en-GB"/>
                    </w:rPr>
                  </w:pPr>
                  <w:r w:rsidRPr="00D04BBD">
                    <w:rPr>
                      <w:sz w:val="24"/>
                      <w:szCs w:val="24"/>
                      <w:lang w:val="en-GB"/>
                    </w:rPr>
                    <w:t>For upper KS2, amend the calculation policy to include, in the context of subtraction, counting on to find the difference</w:t>
                  </w:r>
                  <w:r w:rsidR="00D04BBD">
                    <w:rPr>
                      <w:sz w:val="24"/>
                      <w:szCs w:val="24"/>
                      <w:lang w:val="en-GB"/>
                    </w:rPr>
                    <w:t>.</w:t>
                  </w:r>
                </w:p>
                <w:p w:rsidR="00AA30E7" w:rsidRPr="00D04BBD" w:rsidRDefault="00761EA9" w:rsidP="00D04BBD">
                  <w:pPr>
                    <w:pStyle w:val="ListParagraph"/>
                    <w:numPr>
                      <w:ilvl w:val="0"/>
                      <w:numId w:val="27"/>
                    </w:numPr>
                    <w:rPr>
                      <w:sz w:val="24"/>
                      <w:szCs w:val="24"/>
                      <w:lang w:val="en-GB"/>
                    </w:rPr>
                  </w:pPr>
                  <w:r w:rsidRPr="00D04BBD">
                    <w:rPr>
                      <w:sz w:val="24"/>
                      <w:szCs w:val="24"/>
                      <w:lang w:val="en-GB"/>
                    </w:rPr>
                    <w:t>As an aside, school will need to consider issues arising from implementation of PUMA tests both internally and alongside other SWAT schools (in due course).</w:t>
                  </w:r>
                </w:p>
              </w:tc>
            </w:tr>
            <w:tr w:rsidR="00AA30E7" w:rsidTr="008B2D7B">
              <w:tc>
                <w:tcPr>
                  <w:tcW w:w="10653" w:type="dxa"/>
                </w:tcPr>
                <w:p w:rsidR="00AA30E7" w:rsidRDefault="00D04BBD" w:rsidP="00E02C37">
                  <w:pPr>
                    <w:rPr>
                      <w:b/>
                      <w:i/>
                      <w:sz w:val="24"/>
                      <w:szCs w:val="24"/>
                    </w:rPr>
                  </w:pPr>
                  <w:r>
                    <w:rPr>
                      <w:b/>
                      <w:i/>
                      <w:sz w:val="24"/>
                      <w:szCs w:val="24"/>
                    </w:rPr>
                    <w:t>Parent Questionnaires</w:t>
                  </w:r>
                  <w:r w:rsidR="00E9054A">
                    <w:rPr>
                      <w:b/>
                      <w:i/>
                      <w:sz w:val="24"/>
                      <w:szCs w:val="24"/>
                    </w:rPr>
                    <w:t>:</w:t>
                  </w:r>
                </w:p>
                <w:p w:rsidR="00F2323A" w:rsidRPr="00D04BBD" w:rsidRDefault="00761EA9" w:rsidP="00D04BBD">
                  <w:pPr>
                    <w:rPr>
                      <w:sz w:val="24"/>
                      <w:szCs w:val="24"/>
                      <w:lang w:val="en-GB"/>
                    </w:rPr>
                  </w:pPr>
                  <w:r w:rsidRPr="00D04BBD">
                    <w:rPr>
                      <w:sz w:val="24"/>
                      <w:szCs w:val="24"/>
                    </w:rPr>
                    <w:t>Further analysis needed but in summary:</w:t>
                  </w:r>
                </w:p>
                <w:p w:rsidR="00F2323A" w:rsidRPr="00D04BBD" w:rsidRDefault="00761EA9" w:rsidP="00D04BBD">
                  <w:pPr>
                    <w:rPr>
                      <w:sz w:val="24"/>
                      <w:szCs w:val="24"/>
                      <w:lang w:val="en-GB"/>
                    </w:rPr>
                  </w:pPr>
                  <w:r w:rsidRPr="00D04BBD">
                    <w:rPr>
                      <w:sz w:val="24"/>
                      <w:szCs w:val="24"/>
                    </w:rPr>
                    <w:t>Nearly 70% return (146/210)</w:t>
                  </w:r>
                </w:p>
                <w:p w:rsidR="00F2323A" w:rsidRPr="00D04BBD" w:rsidRDefault="00761EA9" w:rsidP="00D04BBD">
                  <w:pPr>
                    <w:ind w:left="360"/>
                    <w:rPr>
                      <w:sz w:val="24"/>
                      <w:szCs w:val="24"/>
                      <w:lang w:val="en-GB"/>
                    </w:rPr>
                  </w:pPr>
                  <w:r w:rsidRPr="00D04BBD">
                    <w:rPr>
                      <w:sz w:val="24"/>
                      <w:szCs w:val="24"/>
                    </w:rPr>
                    <w:lastRenderedPageBreak/>
                    <w:t>All the following were 95% or higher in agreement:</w:t>
                  </w:r>
                </w:p>
                <w:p w:rsidR="00F2323A" w:rsidRPr="00D04BBD" w:rsidRDefault="00761EA9" w:rsidP="00D04BBD">
                  <w:pPr>
                    <w:pStyle w:val="ListParagraph"/>
                    <w:numPr>
                      <w:ilvl w:val="0"/>
                      <w:numId w:val="15"/>
                    </w:numPr>
                    <w:rPr>
                      <w:sz w:val="24"/>
                      <w:szCs w:val="24"/>
                      <w:lang w:val="en-GB"/>
                    </w:rPr>
                  </w:pPr>
                  <w:r w:rsidRPr="00D04BBD">
                    <w:rPr>
                      <w:sz w:val="24"/>
                      <w:szCs w:val="24"/>
                      <w:lang w:val="en-GB"/>
                    </w:rPr>
                    <w:t>My child is happy at this school</w:t>
                  </w:r>
                </w:p>
                <w:p w:rsidR="00F2323A" w:rsidRPr="00D04BBD" w:rsidRDefault="00761EA9" w:rsidP="00D04BBD">
                  <w:pPr>
                    <w:numPr>
                      <w:ilvl w:val="0"/>
                      <w:numId w:val="15"/>
                    </w:numPr>
                    <w:tabs>
                      <w:tab w:val="num" w:pos="2880"/>
                    </w:tabs>
                    <w:rPr>
                      <w:sz w:val="24"/>
                      <w:szCs w:val="24"/>
                      <w:lang w:val="en-GB"/>
                    </w:rPr>
                  </w:pPr>
                  <w:r w:rsidRPr="00D04BBD">
                    <w:rPr>
                      <w:sz w:val="24"/>
                      <w:szCs w:val="24"/>
                      <w:lang w:val="en-GB"/>
                    </w:rPr>
                    <w:t>My child feels safe at this school</w:t>
                  </w:r>
                </w:p>
                <w:p w:rsidR="00F2323A" w:rsidRPr="00D04BBD" w:rsidRDefault="00761EA9" w:rsidP="00D04BBD">
                  <w:pPr>
                    <w:numPr>
                      <w:ilvl w:val="0"/>
                      <w:numId w:val="15"/>
                    </w:numPr>
                    <w:tabs>
                      <w:tab w:val="num" w:pos="2880"/>
                    </w:tabs>
                    <w:rPr>
                      <w:sz w:val="24"/>
                      <w:szCs w:val="24"/>
                      <w:lang w:val="en-GB"/>
                    </w:rPr>
                  </w:pPr>
                  <w:r w:rsidRPr="00D04BBD">
                    <w:rPr>
                      <w:sz w:val="24"/>
                      <w:szCs w:val="24"/>
                      <w:lang w:val="en-GB"/>
                    </w:rPr>
                    <w:t>My child makes good progress at this school</w:t>
                  </w:r>
                </w:p>
                <w:p w:rsidR="00F2323A" w:rsidRPr="00D04BBD" w:rsidRDefault="00761EA9" w:rsidP="00D04BBD">
                  <w:pPr>
                    <w:numPr>
                      <w:ilvl w:val="0"/>
                      <w:numId w:val="15"/>
                    </w:numPr>
                    <w:tabs>
                      <w:tab w:val="num" w:pos="2880"/>
                    </w:tabs>
                    <w:rPr>
                      <w:sz w:val="24"/>
                      <w:szCs w:val="24"/>
                      <w:lang w:val="en-GB"/>
                    </w:rPr>
                  </w:pPr>
                  <w:r w:rsidRPr="00D04BBD">
                    <w:rPr>
                      <w:sz w:val="24"/>
                      <w:szCs w:val="24"/>
                      <w:lang w:val="en-GB"/>
                    </w:rPr>
                    <w:t>My child is well looked after at this school</w:t>
                  </w:r>
                </w:p>
                <w:p w:rsidR="00F2323A" w:rsidRPr="00D04BBD" w:rsidRDefault="00761EA9" w:rsidP="00D04BBD">
                  <w:pPr>
                    <w:numPr>
                      <w:ilvl w:val="0"/>
                      <w:numId w:val="15"/>
                    </w:numPr>
                    <w:tabs>
                      <w:tab w:val="num" w:pos="2880"/>
                    </w:tabs>
                    <w:rPr>
                      <w:sz w:val="24"/>
                      <w:szCs w:val="24"/>
                      <w:lang w:val="en-GB"/>
                    </w:rPr>
                  </w:pPr>
                  <w:r w:rsidRPr="00D04BBD">
                    <w:rPr>
                      <w:sz w:val="24"/>
                      <w:szCs w:val="24"/>
                      <w:lang w:val="en-GB"/>
                    </w:rPr>
                    <w:t>My child is taught well at this school</w:t>
                  </w:r>
                </w:p>
                <w:p w:rsidR="00F2323A" w:rsidRPr="00D04BBD" w:rsidRDefault="00761EA9" w:rsidP="00D04BBD">
                  <w:pPr>
                    <w:numPr>
                      <w:ilvl w:val="0"/>
                      <w:numId w:val="15"/>
                    </w:numPr>
                    <w:tabs>
                      <w:tab w:val="num" w:pos="2880"/>
                    </w:tabs>
                    <w:rPr>
                      <w:sz w:val="24"/>
                      <w:szCs w:val="24"/>
                      <w:lang w:val="en-GB"/>
                    </w:rPr>
                  </w:pPr>
                  <w:r w:rsidRPr="00D04BBD">
                    <w:rPr>
                      <w:sz w:val="24"/>
                      <w:szCs w:val="24"/>
                      <w:lang w:val="en-GB"/>
                    </w:rPr>
                    <w:t>This school makes sure its pupils are well behaved</w:t>
                  </w:r>
                </w:p>
                <w:p w:rsidR="00F2323A" w:rsidRPr="00D04BBD" w:rsidRDefault="00761EA9" w:rsidP="00D04BBD">
                  <w:pPr>
                    <w:numPr>
                      <w:ilvl w:val="0"/>
                      <w:numId w:val="15"/>
                    </w:numPr>
                    <w:tabs>
                      <w:tab w:val="num" w:pos="2880"/>
                    </w:tabs>
                    <w:rPr>
                      <w:sz w:val="24"/>
                      <w:szCs w:val="24"/>
                      <w:lang w:val="en-GB"/>
                    </w:rPr>
                  </w:pPr>
                  <w:r w:rsidRPr="00D04BBD">
                    <w:rPr>
                      <w:sz w:val="24"/>
                      <w:szCs w:val="24"/>
                      <w:lang w:val="en-GB"/>
                    </w:rPr>
                    <w:t>This school is well led and managed</w:t>
                  </w:r>
                </w:p>
                <w:p w:rsidR="00F2323A" w:rsidRPr="00D04BBD" w:rsidRDefault="00761EA9" w:rsidP="00D04BBD">
                  <w:pPr>
                    <w:numPr>
                      <w:ilvl w:val="0"/>
                      <w:numId w:val="15"/>
                    </w:numPr>
                    <w:tabs>
                      <w:tab w:val="num" w:pos="2880"/>
                    </w:tabs>
                    <w:rPr>
                      <w:sz w:val="24"/>
                      <w:szCs w:val="24"/>
                      <w:lang w:val="en-GB"/>
                    </w:rPr>
                  </w:pPr>
                  <w:r w:rsidRPr="00D04BBD">
                    <w:rPr>
                      <w:sz w:val="24"/>
                      <w:szCs w:val="24"/>
                      <w:lang w:val="en-GB"/>
                    </w:rPr>
                    <w:t>Would you recommend this school to another parent?</w:t>
                  </w:r>
                </w:p>
                <w:p w:rsidR="00F2323A" w:rsidRPr="00D04BBD" w:rsidRDefault="00761EA9" w:rsidP="00D04BBD">
                  <w:pPr>
                    <w:ind w:left="360"/>
                    <w:rPr>
                      <w:sz w:val="24"/>
                      <w:szCs w:val="24"/>
                      <w:lang w:val="en-GB"/>
                    </w:rPr>
                  </w:pPr>
                  <w:r w:rsidRPr="00D04BBD">
                    <w:rPr>
                      <w:sz w:val="24"/>
                      <w:szCs w:val="24"/>
                    </w:rPr>
                    <w:t>The four that were below 95%:</w:t>
                  </w:r>
                </w:p>
                <w:p w:rsidR="00F2323A" w:rsidRPr="00D04BBD" w:rsidRDefault="00761EA9" w:rsidP="00D04BBD">
                  <w:pPr>
                    <w:numPr>
                      <w:ilvl w:val="0"/>
                      <w:numId w:val="15"/>
                    </w:numPr>
                    <w:tabs>
                      <w:tab w:val="num" w:pos="2880"/>
                    </w:tabs>
                    <w:rPr>
                      <w:sz w:val="24"/>
                      <w:szCs w:val="24"/>
                      <w:lang w:val="en-GB"/>
                    </w:rPr>
                  </w:pPr>
                  <w:r w:rsidRPr="00D04BBD">
                    <w:rPr>
                      <w:sz w:val="24"/>
                      <w:szCs w:val="24"/>
                      <w:lang w:val="en-GB"/>
                    </w:rPr>
                    <w:t>My child receives appropriate homework for their age</w:t>
                  </w:r>
                </w:p>
                <w:p w:rsidR="00F2323A" w:rsidRPr="00D04BBD" w:rsidRDefault="00761EA9" w:rsidP="00D04BBD">
                  <w:pPr>
                    <w:numPr>
                      <w:ilvl w:val="0"/>
                      <w:numId w:val="15"/>
                    </w:numPr>
                    <w:tabs>
                      <w:tab w:val="num" w:pos="2880"/>
                    </w:tabs>
                    <w:rPr>
                      <w:sz w:val="24"/>
                      <w:szCs w:val="24"/>
                      <w:lang w:val="en-GB"/>
                    </w:rPr>
                  </w:pPr>
                  <w:r w:rsidRPr="00D04BBD">
                    <w:rPr>
                      <w:sz w:val="24"/>
                      <w:szCs w:val="24"/>
                      <w:lang w:val="en-GB"/>
                    </w:rPr>
                    <w:t>This school deals effectively with bullying</w:t>
                  </w:r>
                </w:p>
                <w:p w:rsidR="00F2323A" w:rsidRPr="00D04BBD" w:rsidRDefault="00761EA9" w:rsidP="00D04BBD">
                  <w:pPr>
                    <w:numPr>
                      <w:ilvl w:val="0"/>
                      <w:numId w:val="15"/>
                    </w:numPr>
                    <w:tabs>
                      <w:tab w:val="num" w:pos="2880"/>
                    </w:tabs>
                    <w:rPr>
                      <w:sz w:val="24"/>
                      <w:szCs w:val="24"/>
                      <w:lang w:val="en-GB"/>
                    </w:rPr>
                  </w:pPr>
                  <w:r w:rsidRPr="00D04BBD">
                    <w:rPr>
                      <w:sz w:val="24"/>
                      <w:szCs w:val="24"/>
                      <w:lang w:val="en-GB"/>
                    </w:rPr>
                    <w:t>This school responds well to any concerns I raise</w:t>
                  </w:r>
                </w:p>
                <w:p w:rsidR="00F2323A" w:rsidRPr="00D04BBD" w:rsidRDefault="00761EA9" w:rsidP="00D04BBD">
                  <w:pPr>
                    <w:numPr>
                      <w:ilvl w:val="0"/>
                      <w:numId w:val="15"/>
                    </w:numPr>
                    <w:tabs>
                      <w:tab w:val="num" w:pos="2880"/>
                    </w:tabs>
                    <w:rPr>
                      <w:sz w:val="24"/>
                      <w:szCs w:val="24"/>
                      <w:lang w:val="en-GB"/>
                    </w:rPr>
                  </w:pPr>
                  <w:r w:rsidRPr="00D04BBD">
                    <w:rPr>
                      <w:sz w:val="24"/>
                      <w:szCs w:val="24"/>
                      <w:lang w:val="en-GB"/>
                    </w:rPr>
                    <w:t>I receive valuable information from the school about my child's progress</w:t>
                  </w:r>
                </w:p>
                <w:p w:rsidR="00E9054A" w:rsidRPr="00D04BBD" w:rsidRDefault="00D04BBD" w:rsidP="00D04BBD">
                  <w:pPr>
                    <w:numPr>
                      <w:ilvl w:val="0"/>
                      <w:numId w:val="15"/>
                    </w:numPr>
                    <w:rPr>
                      <w:sz w:val="24"/>
                      <w:szCs w:val="24"/>
                      <w:lang w:val="en-GB"/>
                    </w:rPr>
                  </w:pPr>
                  <w:r w:rsidRPr="00D04BBD">
                    <w:rPr>
                      <w:sz w:val="24"/>
                      <w:szCs w:val="24"/>
                    </w:rPr>
                    <w:t>All showed improvement on 2016 percentage</w:t>
                  </w:r>
                  <w:r>
                    <w:rPr>
                      <w:sz w:val="24"/>
                      <w:szCs w:val="24"/>
                    </w:rPr>
                    <w:t>s</w:t>
                  </w:r>
                </w:p>
              </w:tc>
            </w:tr>
            <w:tr w:rsidR="009F27F9" w:rsidTr="008B2D7B">
              <w:tc>
                <w:tcPr>
                  <w:tcW w:w="10653" w:type="dxa"/>
                </w:tcPr>
                <w:p w:rsidR="009F27F9" w:rsidRDefault="0070218E" w:rsidP="00E02C37">
                  <w:pPr>
                    <w:rPr>
                      <w:b/>
                      <w:i/>
                      <w:sz w:val="24"/>
                      <w:szCs w:val="24"/>
                    </w:rPr>
                  </w:pPr>
                  <w:r>
                    <w:rPr>
                      <w:b/>
                      <w:i/>
                      <w:sz w:val="24"/>
                      <w:szCs w:val="24"/>
                    </w:rPr>
                    <w:lastRenderedPageBreak/>
                    <w:t>Trust Reviews</w:t>
                  </w:r>
                  <w:r w:rsidR="009F27F9">
                    <w:rPr>
                      <w:b/>
                      <w:i/>
                      <w:sz w:val="24"/>
                      <w:szCs w:val="24"/>
                    </w:rPr>
                    <w:t>:</w:t>
                  </w:r>
                </w:p>
                <w:p w:rsidR="00F2323A" w:rsidRPr="0070218E" w:rsidRDefault="00761EA9" w:rsidP="0070218E">
                  <w:pPr>
                    <w:numPr>
                      <w:ilvl w:val="0"/>
                      <w:numId w:val="16"/>
                    </w:numPr>
                    <w:tabs>
                      <w:tab w:val="num" w:pos="1440"/>
                    </w:tabs>
                    <w:rPr>
                      <w:sz w:val="24"/>
                      <w:szCs w:val="24"/>
                      <w:lang w:val="en-GB"/>
                    </w:rPr>
                  </w:pPr>
                  <w:r w:rsidRPr="0070218E">
                    <w:rPr>
                      <w:sz w:val="24"/>
                      <w:szCs w:val="24"/>
                    </w:rPr>
                    <w:t>Safeguarding Audit – clean bill of health</w:t>
                  </w:r>
                </w:p>
                <w:p w:rsidR="00F2323A" w:rsidRPr="0070218E" w:rsidRDefault="00761EA9" w:rsidP="0070218E">
                  <w:pPr>
                    <w:numPr>
                      <w:ilvl w:val="0"/>
                      <w:numId w:val="16"/>
                    </w:numPr>
                    <w:tabs>
                      <w:tab w:val="num" w:pos="1440"/>
                    </w:tabs>
                    <w:rPr>
                      <w:sz w:val="24"/>
                      <w:szCs w:val="24"/>
                      <w:lang w:val="en-GB"/>
                    </w:rPr>
                  </w:pPr>
                  <w:r w:rsidRPr="0070218E">
                    <w:rPr>
                      <w:sz w:val="24"/>
                      <w:szCs w:val="24"/>
                    </w:rPr>
                    <w:t>Teaching and Learning Audit – good outcomes</w:t>
                  </w:r>
                </w:p>
                <w:p w:rsidR="00F2323A" w:rsidRPr="0070218E" w:rsidRDefault="00761EA9" w:rsidP="0070218E">
                  <w:pPr>
                    <w:numPr>
                      <w:ilvl w:val="0"/>
                      <w:numId w:val="16"/>
                    </w:numPr>
                    <w:tabs>
                      <w:tab w:val="num" w:pos="1440"/>
                    </w:tabs>
                    <w:rPr>
                      <w:sz w:val="24"/>
                      <w:szCs w:val="24"/>
                      <w:lang w:val="en-GB"/>
                    </w:rPr>
                  </w:pPr>
                  <w:r w:rsidRPr="0070218E">
                    <w:rPr>
                      <w:sz w:val="24"/>
                      <w:szCs w:val="24"/>
                    </w:rPr>
                    <w:t>Governance Audit – good outcomes</w:t>
                  </w:r>
                </w:p>
                <w:p w:rsidR="00F2323A" w:rsidRPr="0070218E" w:rsidRDefault="00761EA9" w:rsidP="0070218E">
                  <w:pPr>
                    <w:numPr>
                      <w:ilvl w:val="0"/>
                      <w:numId w:val="16"/>
                    </w:numPr>
                    <w:tabs>
                      <w:tab w:val="num" w:pos="1440"/>
                    </w:tabs>
                    <w:rPr>
                      <w:sz w:val="24"/>
                      <w:szCs w:val="24"/>
                      <w:lang w:val="en-GB"/>
                    </w:rPr>
                  </w:pPr>
                  <w:proofErr w:type="spellStart"/>
                  <w:r w:rsidRPr="0070218E">
                    <w:rPr>
                      <w:sz w:val="24"/>
                      <w:szCs w:val="24"/>
                    </w:rPr>
                    <w:t>SENDCo</w:t>
                  </w:r>
                  <w:proofErr w:type="spellEnd"/>
                  <w:r w:rsidRPr="0070218E">
                    <w:rPr>
                      <w:sz w:val="24"/>
                      <w:szCs w:val="24"/>
                    </w:rPr>
                    <w:t xml:space="preserve"> Audit – good outcomes</w:t>
                  </w:r>
                </w:p>
                <w:p w:rsidR="00F2323A" w:rsidRPr="0070218E" w:rsidRDefault="00761EA9" w:rsidP="0070218E">
                  <w:pPr>
                    <w:numPr>
                      <w:ilvl w:val="0"/>
                      <w:numId w:val="16"/>
                    </w:numPr>
                    <w:tabs>
                      <w:tab w:val="num" w:pos="1440"/>
                    </w:tabs>
                    <w:rPr>
                      <w:sz w:val="24"/>
                      <w:szCs w:val="24"/>
                      <w:lang w:val="en-GB"/>
                    </w:rPr>
                  </w:pPr>
                  <w:r w:rsidRPr="0070218E">
                    <w:rPr>
                      <w:sz w:val="24"/>
                      <w:szCs w:val="24"/>
                    </w:rPr>
                    <w:t xml:space="preserve">School Review – outcomes are still being determined – DW, MM and CM will meet to discuss next week after DW has met with TC.  We can share </w:t>
                  </w:r>
                  <w:r w:rsidRPr="0070218E">
                    <w:rPr>
                      <w:sz w:val="24"/>
                      <w:szCs w:val="24"/>
                      <w:u w:val="single"/>
                    </w:rPr>
                    <w:t>provisional</w:t>
                  </w:r>
                  <w:r w:rsidRPr="0070218E">
                    <w:rPr>
                      <w:sz w:val="24"/>
                      <w:szCs w:val="24"/>
                    </w:rPr>
                    <w:t xml:space="preserve"> judgements for the following:</w:t>
                  </w:r>
                </w:p>
                <w:p w:rsidR="00F2323A" w:rsidRPr="0070218E" w:rsidRDefault="00761EA9" w:rsidP="0070218E">
                  <w:pPr>
                    <w:numPr>
                      <w:ilvl w:val="0"/>
                      <w:numId w:val="16"/>
                    </w:numPr>
                    <w:tabs>
                      <w:tab w:val="num" w:pos="1440"/>
                    </w:tabs>
                    <w:rPr>
                      <w:sz w:val="24"/>
                      <w:szCs w:val="24"/>
                      <w:lang w:val="en-GB"/>
                    </w:rPr>
                  </w:pPr>
                  <w:r w:rsidRPr="0070218E">
                    <w:rPr>
                      <w:sz w:val="24"/>
                      <w:szCs w:val="24"/>
                    </w:rPr>
                    <w:t>Outcomes for pupils: Outstanding</w:t>
                  </w:r>
                  <w:r w:rsidRPr="0070218E">
                    <w:rPr>
                      <w:sz w:val="24"/>
                      <w:szCs w:val="24"/>
                    </w:rPr>
                    <w:tab/>
                  </w:r>
                  <w:r w:rsidRPr="0070218E">
                    <w:rPr>
                      <w:sz w:val="24"/>
                      <w:szCs w:val="24"/>
                    </w:rPr>
                    <w:tab/>
                  </w:r>
                  <w:r w:rsidRPr="0070218E">
                    <w:rPr>
                      <w:sz w:val="24"/>
                      <w:szCs w:val="24"/>
                    </w:rPr>
                    <w:tab/>
                  </w:r>
                  <w:r w:rsidRPr="0070218E">
                    <w:rPr>
                      <w:sz w:val="24"/>
                      <w:szCs w:val="24"/>
                    </w:rPr>
                    <w:tab/>
                  </w:r>
                  <w:r w:rsidRPr="0070218E">
                    <w:rPr>
                      <w:sz w:val="24"/>
                      <w:szCs w:val="24"/>
                    </w:rPr>
                    <w:tab/>
                  </w:r>
                </w:p>
                <w:p w:rsidR="00F2323A" w:rsidRPr="0070218E" w:rsidRDefault="00761EA9" w:rsidP="0070218E">
                  <w:pPr>
                    <w:numPr>
                      <w:ilvl w:val="0"/>
                      <w:numId w:val="16"/>
                    </w:numPr>
                    <w:tabs>
                      <w:tab w:val="num" w:pos="1440"/>
                    </w:tabs>
                    <w:rPr>
                      <w:sz w:val="24"/>
                      <w:szCs w:val="24"/>
                      <w:lang w:val="en-GB"/>
                    </w:rPr>
                  </w:pPr>
                  <w:r w:rsidRPr="0070218E">
                    <w:rPr>
                      <w:sz w:val="24"/>
                      <w:szCs w:val="24"/>
                    </w:rPr>
                    <w:t>Quality of teaching, learning and assessment: Good</w:t>
                  </w:r>
                  <w:r w:rsidRPr="0070218E">
                    <w:rPr>
                      <w:sz w:val="24"/>
                      <w:szCs w:val="24"/>
                    </w:rPr>
                    <w:tab/>
                    <w:t xml:space="preserve"> </w:t>
                  </w:r>
                  <w:r w:rsidRPr="0070218E">
                    <w:rPr>
                      <w:sz w:val="24"/>
                      <w:szCs w:val="24"/>
                    </w:rPr>
                    <w:tab/>
                  </w:r>
                </w:p>
                <w:p w:rsidR="00F2323A" w:rsidRPr="0070218E" w:rsidRDefault="00761EA9" w:rsidP="0070218E">
                  <w:pPr>
                    <w:numPr>
                      <w:ilvl w:val="0"/>
                      <w:numId w:val="16"/>
                    </w:numPr>
                    <w:tabs>
                      <w:tab w:val="num" w:pos="1440"/>
                    </w:tabs>
                    <w:rPr>
                      <w:sz w:val="24"/>
                      <w:szCs w:val="24"/>
                      <w:lang w:val="en-GB"/>
                    </w:rPr>
                  </w:pPr>
                  <w:r w:rsidRPr="0070218E">
                    <w:rPr>
                      <w:sz w:val="24"/>
                      <w:szCs w:val="24"/>
                    </w:rPr>
                    <w:t xml:space="preserve">Personal development, </w:t>
                  </w:r>
                  <w:proofErr w:type="spellStart"/>
                  <w:r w:rsidRPr="0070218E">
                    <w:rPr>
                      <w:sz w:val="24"/>
                      <w:szCs w:val="24"/>
                    </w:rPr>
                    <w:t>behaviour</w:t>
                  </w:r>
                  <w:proofErr w:type="spellEnd"/>
                  <w:r w:rsidRPr="0070218E">
                    <w:rPr>
                      <w:sz w:val="24"/>
                      <w:szCs w:val="24"/>
                    </w:rPr>
                    <w:t xml:space="preserve"> and welfare: Outstanding</w:t>
                  </w:r>
                  <w:r w:rsidRPr="0070218E">
                    <w:rPr>
                      <w:sz w:val="24"/>
                      <w:szCs w:val="24"/>
                    </w:rPr>
                    <w:tab/>
                  </w:r>
                  <w:r w:rsidRPr="0070218E">
                    <w:rPr>
                      <w:sz w:val="24"/>
                      <w:szCs w:val="24"/>
                    </w:rPr>
                    <w:tab/>
                  </w:r>
                </w:p>
                <w:p w:rsidR="00F2323A" w:rsidRPr="0070218E" w:rsidRDefault="00761EA9" w:rsidP="0070218E">
                  <w:pPr>
                    <w:numPr>
                      <w:ilvl w:val="0"/>
                      <w:numId w:val="16"/>
                    </w:numPr>
                    <w:tabs>
                      <w:tab w:val="num" w:pos="1440"/>
                    </w:tabs>
                    <w:rPr>
                      <w:sz w:val="24"/>
                      <w:szCs w:val="24"/>
                      <w:lang w:val="en-GB"/>
                    </w:rPr>
                  </w:pPr>
                  <w:r w:rsidRPr="0070218E">
                    <w:rPr>
                      <w:sz w:val="24"/>
                      <w:szCs w:val="24"/>
                    </w:rPr>
                    <w:t>Leadership and management: Good with outstanding features</w:t>
                  </w:r>
                  <w:r w:rsidR="00195646">
                    <w:rPr>
                      <w:sz w:val="24"/>
                      <w:szCs w:val="24"/>
                    </w:rPr>
                    <w:t xml:space="preserve">  </w:t>
                  </w:r>
                  <w:r w:rsidR="00195646">
                    <w:rPr>
                      <w:i/>
                      <w:sz w:val="24"/>
                      <w:szCs w:val="24"/>
                    </w:rPr>
                    <w:t xml:space="preserve">(further development of leadership within teaching and support staff – </w:t>
                  </w:r>
                  <w:r w:rsidR="00195646" w:rsidRPr="00076F76">
                    <w:rPr>
                      <w:b/>
                      <w:i/>
                      <w:sz w:val="24"/>
                      <w:szCs w:val="24"/>
                    </w:rPr>
                    <w:t>Action: KC to forward useful framework</w:t>
                  </w:r>
                  <w:r w:rsidR="00195646">
                    <w:rPr>
                      <w:i/>
                      <w:sz w:val="24"/>
                      <w:szCs w:val="24"/>
                    </w:rPr>
                    <w:t xml:space="preserve"> used by the RAF to establish a leadership culture)</w:t>
                  </w:r>
                </w:p>
                <w:p w:rsidR="009F27F9" w:rsidRPr="0070218E" w:rsidRDefault="00761EA9" w:rsidP="0070218E">
                  <w:pPr>
                    <w:numPr>
                      <w:ilvl w:val="0"/>
                      <w:numId w:val="16"/>
                    </w:numPr>
                    <w:tabs>
                      <w:tab w:val="num" w:pos="1440"/>
                    </w:tabs>
                    <w:rPr>
                      <w:sz w:val="24"/>
                      <w:szCs w:val="24"/>
                      <w:lang w:val="en-GB"/>
                    </w:rPr>
                  </w:pPr>
                  <w:r w:rsidRPr="0070218E">
                    <w:rPr>
                      <w:sz w:val="24"/>
                      <w:szCs w:val="24"/>
                    </w:rPr>
                    <w:t>Overall Effectiveness: Good with outsta</w:t>
                  </w:r>
                  <w:bookmarkStart w:id="0" w:name="_GoBack"/>
                  <w:bookmarkEnd w:id="0"/>
                  <w:r w:rsidRPr="0070218E">
                    <w:rPr>
                      <w:sz w:val="24"/>
                      <w:szCs w:val="24"/>
                    </w:rPr>
                    <w:t>nding features</w:t>
                  </w:r>
                </w:p>
              </w:tc>
            </w:tr>
            <w:tr w:rsidR="0070218E" w:rsidTr="008B2D7B">
              <w:tc>
                <w:tcPr>
                  <w:tcW w:w="10653" w:type="dxa"/>
                </w:tcPr>
                <w:p w:rsidR="0070218E" w:rsidRDefault="0070218E" w:rsidP="00E02C37">
                  <w:pPr>
                    <w:rPr>
                      <w:b/>
                      <w:i/>
                      <w:sz w:val="24"/>
                      <w:szCs w:val="24"/>
                    </w:rPr>
                  </w:pPr>
                  <w:r>
                    <w:rPr>
                      <w:b/>
                      <w:i/>
                      <w:sz w:val="24"/>
                      <w:szCs w:val="24"/>
                    </w:rPr>
                    <w:t>Trust Updates:</w:t>
                  </w:r>
                </w:p>
                <w:p w:rsidR="00F2323A" w:rsidRPr="0070218E" w:rsidRDefault="00761EA9" w:rsidP="0070218E">
                  <w:pPr>
                    <w:numPr>
                      <w:ilvl w:val="0"/>
                      <w:numId w:val="30"/>
                    </w:numPr>
                    <w:rPr>
                      <w:sz w:val="24"/>
                      <w:szCs w:val="24"/>
                      <w:lang w:val="en-GB"/>
                    </w:rPr>
                  </w:pPr>
                  <w:r w:rsidRPr="0070218E">
                    <w:rPr>
                      <w:sz w:val="24"/>
                      <w:szCs w:val="24"/>
                      <w:lang w:val="en-GB"/>
                    </w:rPr>
                    <w:t>Some significant initiatives (NMM, Knowledge Organisers, Assessment approaches etc</w:t>
                  </w:r>
                  <w:r w:rsidR="001868E4">
                    <w:rPr>
                      <w:sz w:val="24"/>
                      <w:szCs w:val="24"/>
                      <w:lang w:val="en-GB"/>
                    </w:rPr>
                    <w:t>.</w:t>
                  </w:r>
                  <w:r w:rsidRPr="0070218E">
                    <w:rPr>
                      <w:sz w:val="24"/>
                      <w:szCs w:val="24"/>
                      <w:lang w:val="en-GB"/>
                    </w:rPr>
                    <w:t>) – the challenge is to line these initiatives up so that they complement the school’s existing priorities</w:t>
                  </w:r>
                </w:p>
                <w:p w:rsidR="00F2323A" w:rsidRPr="0070218E" w:rsidRDefault="00761EA9" w:rsidP="0070218E">
                  <w:pPr>
                    <w:numPr>
                      <w:ilvl w:val="0"/>
                      <w:numId w:val="30"/>
                    </w:numPr>
                    <w:rPr>
                      <w:sz w:val="24"/>
                      <w:szCs w:val="24"/>
                      <w:lang w:val="en-GB"/>
                    </w:rPr>
                  </w:pPr>
                  <w:r w:rsidRPr="0070218E">
                    <w:rPr>
                      <w:sz w:val="24"/>
                      <w:szCs w:val="24"/>
                    </w:rPr>
                    <w:t>Process of “getting to know” the Trust central team continues</w:t>
                  </w:r>
                </w:p>
                <w:p w:rsidR="00F2323A" w:rsidRPr="0070218E" w:rsidRDefault="00761EA9" w:rsidP="0070218E">
                  <w:pPr>
                    <w:numPr>
                      <w:ilvl w:val="0"/>
                      <w:numId w:val="30"/>
                    </w:numPr>
                    <w:rPr>
                      <w:sz w:val="24"/>
                      <w:szCs w:val="24"/>
                      <w:lang w:val="en-GB"/>
                    </w:rPr>
                  </w:pPr>
                  <w:r w:rsidRPr="0070218E">
                    <w:rPr>
                      <w:sz w:val="24"/>
                      <w:szCs w:val="24"/>
                    </w:rPr>
                    <w:t>Sheena has done (even by her own high standards) a quite extraordinary job in resolving some significant financial issues – CM and SD will report to the next Resources committee meeting but in summary the school is in a sound financial state moving forward</w:t>
                  </w:r>
                </w:p>
                <w:p w:rsidR="0070218E" w:rsidRPr="0070218E" w:rsidRDefault="00761EA9" w:rsidP="00E02C37">
                  <w:pPr>
                    <w:numPr>
                      <w:ilvl w:val="0"/>
                      <w:numId w:val="30"/>
                    </w:numPr>
                    <w:rPr>
                      <w:sz w:val="24"/>
                      <w:szCs w:val="24"/>
                      <w:lang w:val="en-GB"/>
                    </w:rPr>
                  </w:pPr>
                  <w:r w:rsidRPr="0070218E">
                    <w:rPr>
                      <w:sz w:val="24"/>
                      <w:szCs w:val="24"/>
                    </w:rPr>
                    <w:t>We are looking forward to a whole-Trust PD Day on 4</w:t>
                  </w:r>
                  <w:r w:rsidRPr="0070218E">
                    <w:rPr>
                      <w:sz w:val="24"/>
                      <w:szCs w:val="24"/>
                      <w:vertAlign w:val="superscript"/>
                    </w:rPr>
                    <w:t>th</w:t>
                  </w:r>
                  <w:r w:rsidRPr="0070218E">
                    <w:rPr>
                      <w:sz w:val="24"/>
                      <w:szCs w:val="24"/>
                    </w:rPr>
                    <w:t xml:space="preserve"> January 2018</w:t>
                  </w:r>
                </w:p>
              </w:tc>
            </w:tr>
          </w:tbl>
          <w:p w:rsidR="009571F3" w:rsidRPr="009276A5" w:rsidRDefault="009571F3" w:rsidP="009F27F9">
            <w:pPr>
              <w:pStyle w:val="ListParagraph"/>
              <w:numPr>
                <w:ilvl w:val="0"/>
                <w:numId w:val="4"/>
              </w:numPr>
              <w:rPr>
                <w:sz w:val="24"/>
                <w:szCs w:val="24"/>
              </w:rPr>
            </w:pPr>
            <w:r w:rsidRPr="009276A5">
              <w:rPr>
                <w:sz w:val="24"/>
                <w:szCs w:val="24"/>
              </w:rPr>
              <w:t>Governor Development Plan</w:t>
            </w:r>
            <w:r w:rsidR="00721D88">
              <w:rPr>
                <w:sz w:val="24"/>
                <w:szCs w:val="24"/>
              </w:rPr>
              <w:t xml:space="preserve"> and Governor Newsletter</w:t>
            </w:r>
            <w:r w:rsidR="00C55A04" w:rsidRPr="009276A5">
              <w:rPr>
                <w:sz w:val="24"/>
                <w:szCs w:val="24"/>
              </w:rPr>
              <w:t>:</w:t>
            </w:r>
          </w:p>
          <w:p w:rsidR="00721D88" w:rsidRPr="002A6EA1" w:rsidRDefault="00721D88" w:rsidP="00721D88">
            <w:pPr>
              <w:pStyle w:val="ListParagraph"/>
              <w:numPr>
                <w:ilvl w:val="0"/>
                <w:numId w:val="10"/>
              </w:numPr>
              <w:rPr>
                <w:b/>
                <w:sz w:val="24"/>
                <w:szCs w:val="24"/>
              </w:rPr>
            </w:pPr>
            <w:r>
              <w:rPr>
                <w:sz w:val="24"/>
                <w:szCs w:val="24"/>
              </w:rPr>
              <w:t xml:space="preserve">GDP </w:t>
            </w:r>
            <w:r w:rsidR="00C55A04">
              <w:rPr>
                <w:sz w:val="24"/>
                <w:szCs w:val="24"/>
              </w:rPr>
              <w:t>–</w:t>
            </w:r>
            <w:r w:rsidR="00370C1A">
              <w:rPr>
                <w:sz w:val="24"/>
                <w:szCs w:val="24"/>
              </w:rPr>
              <w:t xml:space="preserve"> </w:t>
            </w:r>
            <w:r w:rsidR="00B9515D">
              <w:rPr>
                <w:sz w:val="24"/>
                <w:szCs w:val="24"/>
              </w:rPr>
              <w:t>Main focus for consideration is s</w:t>
            </w:r>
            <w:r w:rsidR="00361534">
              <w:rPr>
                <w:sz w:val="24"/>
                <w:szCs w:val="24"/>
              </w:rPr>
              <w:t xml:space="preserve">uccession planning.  </w:t>
            </w:r>
            <w:r w:rsidR="00B9515D" w:rsidRPr="002A6EA1">
              <w:rPr>
                <w:b/>
                <w:sz w:val="24"/>
                <w:szCs w:val="24"/>
              </w:rPr>
              <w:t xml:space="preserve">Action:  </w:t>
            </w:r>
            <w:r w:rsidR="00361534" w:rsidRPr="002A6EA1">
              <w:rPr>
                <w:b/>
                <w:sz w:val="24"/>
                <w:szCs w:val="24"/>
              </w:rPr>
              <w:t xml:space="preserve">Working party </w:t>
            </w:r>
            <w:r w:rsidR="00B9515D" w:rsidRPr="002A6EA1">
              <w:rPr>
                <w:b/>
                <w:sz w:val="24"/>
                <w:szCs w:val="24"/>
              </w:rPr>
              <w:t xml:space="preserve">of </w:t>
            </w:r>
            <w:r w:rsidR="00361534" w:rsidRPr="002A6EA1">
              <w:rPr>
                <w:b/>
                <w:sz w:val="24"/>
                <w:szCs w:val="24"/>
              </w:rPr>
              <w:t>CS</w:t>
            </w:r>
            <w:r w:rsidR="002A6EA1">
              <w:rPr>
                <w:b/>
                <w:sz w:val="24"/>
                <w:szCs w:val="24"/>
              </w:rPr>
              <w:t>,</w:t>
            </w:r>
            <w:r w:rsidR="00361534" w:rsidRPr="002A6EA1">
              <w:rPr>
                <w:b/>
                <w:sz w:val="24"/>
                <w:szCs w:val="24"/>
              </w:rPr>
              <w:t xml:space="preserve"> KC</w:t>
            </w:r>
            <w:r w:rsidR="00B9515D" w:rsidRPr="002A6EA1">
              <w:rPr>
                <w:b/>
                <w:sz w:val="24"/>
                <w:szCs w:val="24"/>
              </w:rPr>
              <w:t xml:space="preserve"> and</w:t>
            </w:r>
            <w:r w:rsidR="00361534" w:rsidRPr="002A6EA1">
              <w:rPr>
                <w:b/>
                <w:sz w:val="24"/>
                <w:szCs w:val="24"/>
              </w:rPr>
              <w:t xml:space="preserve"> AB</w:t>
            </w:r>
            <w:r w:rsidR="00B9515D" w:rsidRPr="002A6EA1">
              <w:rPr>
                <w:b/>
                <w:sz w:val="24"/>
                <w:szCs w:val="24"/>
              </w:rPr>
              <w:t xml:space="preserve"> to explore a proposal.</w:t>
            </w:r>
            <w:r w:rsidR="002A6EA1">
              <w:rPr>
                <w:b/>
                <w:sz w:val="24"/>
                <w:szCs w:val="24"/>
              </w:rPr>
              <w:t xml:space="preserve">  </w:t>
            </w:r>
            <w:r w:rsidR="002A6EA1">
              <w:rPr>
                <w:sz w:val="24"/>
                <w:szCs w:val="24"/>
              </w:rPr>
              <w:t xml:space="preserve">Governor training suggestion for spring term – Structured English work scrutiny, guidance for governors.  </w:t>
            </w:r>
            <w:r w:rsidR="002A6EA1">
              <w:rPr>
                <w:b/>
                <w:sz w:val="24"/>
                <w:szCs w:val="24"/>
              </w:rPr>
              <w:t>Action: Working party of CM, MM and AB.</w:t>
            </w:r>
          </w:p>
          <w:p w:rsidR="00CA309D" w:rsidRPr="00CA309D" w:rsidRDefault="00513A29" w:rsidP="00CA309D">
            <w:pPr>
              <w:pStyle w:val="ListParagraph"/>
              <w:numPr>
                <w:ilvl w:val="0"/>
                <w:numId w:val="10"/>
              </w:numPr>
              <w:rPr>
                <w:sz w:val="24"/>
                <w:szCs w:val="24"/>
              </w:rPr>
            </w:pPr>
            <w:r>
              <w:rPr>
                <w:sz w:val="24"/>
                <w:szCs w:val="24"/>
              </w:rPr>
              <w:t xml:space="preserve">Governor newsletter – </w:t>
            </w:r>
            <w:r w:rsidR="00361534">
              <w:rPr>
                <w:sz w:val="24"/>
                <w:szCs w:val="24"/>
              </w:rPr>
              <w:t xml:space="preserve">to be updated </w:t>
            </w:r>
            <w:r w:rsidR="008B2D7B">
              <w:rPr>
                <w:sz w:val="24"/>
                <w:szCs w:val="24"/>
              </w:rPr>
              <w:t>for publication</w:t>
            </w:r>
            <w:r w:rsidR="00361534">
              <w:rPr>
                <w:sz w:val="24"/>
                <w:szCs w:val="24"/>
              </w:rPr>
              <w:t xml:space="preserve"> before </w:t>
            </w:r>
            <w:r w:rsidR="008B2D7B">
              <w:rPr>
                <w:sz w:val="24"/>
                <w:szCs w:val="24"/>
              </w:rPr>
              <w:t xml:space="preserve">the </w:t>
            </w:r>
            <w:r w:rsidR="00361534">
              <w:rPr>
                <w:sz w:val="24"/>
                <w:szCs w:val="24"/>
              </w:rPr>
              <w:t xml:space="preserve">end of </w:t>
            </w:r>
            <w:r w:rsidR="008B2D7B">
              <w:rPr>
                <w:sz w:val="24"/>
                <w:szCs w:val="24"/>
              </w:rPr>
              <w:t xml:space="preserve">the autumn </w:t>
            </w:r>
            <w:r w:rsidR="00361534">
              <w:rPr>
                <w:sz w:val="24"/>
                <w:szCs w:val="24"/>
              </w:rPr>
              <w:t xml:space="preserve">term.  </w:t>
            </w:r>
            <w:r w:rsidR="00361534" w:rsidRPr="008B2D7B">
              <w:rPr>
                <w:b/>
                <w:sz w:val="24"/>
                <w:szCs w:val="24"/>
              </w:rPr>
              <w:t>Action</w:t>
            </w:r>
            <w:r w:rsidR="008B2D7B">
              <w:rPr>
                <w:b/>
                <w:sz w:val="24"/>
                <w:szCs w:val="24"/>
              </w:rPr>
              <w:t>:</w:t>
            </w:r>
            <w:r w:rsidR="00361534" w:rsidRPr="008B2D7B">
              <w:rPr>
                <w:b/>
                <w:sz w:val="24"/>
                <w:szCs w:val="24"/>
              </w:rPr>
              <w:t xml:space="preserve"> KC and CS</w:t>
            </w:r>
            <w:r w:rsidR="008B2D7B">
              <w:rPr>
                <w:b/>
                <w:sz w:val="24"/>
                <w:szCs w:val="24"/>
              </w:rPr>
              <w:t xml:space="preserve"> to complete.</w:t>
            </w:r>
          </w:p>
          <w:p w:rsidR="008B2D7B" w:rsidRDefault="00E03194" w:rsidP="00CA309D">
            <w:pPr>
              <w:pStyle w:val="ListParagraph"/>
              <w:numPr>
                <w:ilvl w:val="0"/>
                <w:numId w:val="4"/>
              </w:numPr>
              <w:rPr>
                <w:sz w:val="24"/>
                <w:szCs w:val="24"/>
              </w:rPr>
            </w:pPr>
            <w:r w:rsidRPr="008B2D7B">
              <w:rPr>
                <w:sz w:val="24"/>
                <w:szCs w:val="24"/>
              </w:rPr>
              <w:t>Skills NGA audit using SWAT model –</w:t>
            </w:r>
            <w:r w:rsidR="00361534" w:rsidRPr="008B2D7B">
              <w:rPr>
                <w:sz w:val="24"/>
                <w:szCs w:val="24"/>
              </w:rPr>
              <w:t xml:space="preserve"> </w:t>
            </w:r>
            <w:r w:rsidR="008B2D7B" w:rsidRPr="008B2D7B">
              <w:rPr>
                <w:sz w:val="24"/>
                <w:szCs w:val="24"/>
              </w:rPr>
              <w:t xml:space="preserve">The audit concluded that our GB is competent and knowledgeable in most areas.  </w:t>
            </w:r>
            <w:r w:rsidR="00361534" w:rsidRPr="008B2D7B">
              <w:rPr>
                <w:b/>
                <w:sz w:val="24"/>
                <w:szCs w:val="24"/>
              </w:rPr>
              <w:t>Action</w:t>
            </w:r>
            <w:r w:rsidR="008B2D7B" w:rsidRPr="008B2D7B">
              <w:rPr>
                <w:b/>
                <w:sz w:val="24"/>
                <w:szCs w:val="24"/>
              </w:rPr>
              <w:t xml:space="preserve">: </w:t>
            </w:r>
            <w:r w:rsidR="00361534" w:rsidRPr="008B2D7B">
              <w:rPr>
                <w:b/>
                <w:sz w:val="24"/>
                <w:szCs w:val="24"/>
              </w:rPr>
              <w:t xml:space="preserve"> CS to send out electronic copy</w:t>
            </w:r>
            <w:r w:rsidR="008B2D7B" w:rsidRPr="008B2D7B">
              <w:rPr>
                <w:b/>
                <w:sz w:val="24"/>
                <w:szCs w:val="24"/>
              </w:rPr>
              <w:t xml:space="preserve"> of report</w:t>
            </w:r>
            <w:r w:rsidR="00361534" w:rsidRPr="008B2D7B">
              <w:rPr>
                <w:b/>
                <w:sz w:val="24"/>
                <w:szCs w:val="24"/>
              </w:rPr>
              <w:t>.</w:t>
            </w:r>
            <w:r w:rsidR="00361534" w:rsidRPr="008B2D7B">
              <w:rPr>
                <w:sz w:val="24"/>
                <w:szCs w:val="24"/>
              </w:rPr>
              <w:t xml:space="preserve">  </w:t>
            </w:r>
          </w:p>
          <w:p w:rsidR="00E03194" w:rsidRPr="008B2D7B" w:rsidRDefault="00E03194" w:rsidP="00CA309D">
            <w:pPr>
              <w:pStyle w:val="ListParagraph"/>
              <w:numPr>
                <w:ilvl w:val="0"/>
                <w:numId w:val="4"/>
              </w:numPr>
              <w:rPr>
                <w:sz w:val="24"/>
                <w:szCs w:val="24"/>
              </w:rPr>
            </w:pPr>
            <w:r w:rsidRPr="008B2D7B">
              <w:rPr>
                <w:sz w:val="24"/>
                <w:szCs w:val="24"/>
              </w:rPr>
              <w:t>Safer Recruitment Training – no cu</w:t>
            </w:r>
            <w:r w:rsidR="004C0749" w:rsidRPr="008B2D7B">
              <w:rPr>
                <w:sz w:val="24"/>
                <w:szCs w:val="24"/>
              </w:rPr>
              <w:t xml:space="preserve">rrent governors are trained.  Ms Caley and Dr </w:t>
            </w:r>
            <w:r w:rsidR="008F56C1" w:rsidRPr="008B2D7B">
              <w:rPr>
                <w:sz w:val="24"/>
                <w:szCs w:val="24"/>
              </w:rPr>
              <w:t>S</w:t>
            </w:r>
            <w:r w:rsidR="004C0749" w:rsidRPr="008B2D7B">
              <w:rPr>
                <w:sz w:val="24"/>
                <w:szCs w:val="24"/>
              </w:rPr>
              <w:t>carpini</w:t>
            </w:r>
            <w:r w:rsidRPr="008B2D7B">
              <w:rPr>
                <w:sz w:val="24"/>
                <w:szCs w:val="24"/>
              </w:rPr>
              <w:t xml:space="preserve"> to access training.  </w:t>
            </w:r>
            <w:r w:rsidRPr="008B2D7B">
              <w:rPr>
                <w:b/>
                <w:sz w:val="24"/>
                <w:szCs w:val="24"/>
              </w:rPr>
              <w:t>Action:  SD to research</w:t>
            </w:r>
            <w:r w:rsidR="004C0749" w:rsidRPr="008B2D7B">
              <w:rPr>
                <w:b/>
                <w:sz w:val="24"/>
                <w:szCs w:val="24"/>
              </w:rPr>
              <w:t xml:space="preserve"> online facility</w:t>
            </w:r>
            <w:r w:rsidRPr="008B2D7B">
              <w:rPr>
                <w:b/>
                <w:sz w:val="24"/>
                <w:szCs w:val="24"/>
              </w:rPr>
              <w:t>.</w:t>
            </w:r>
          </w:p>
          <w:p w:rsidR="00A97986" w:rsidRPr="00CA309D" w:rsidRDefault="00A97986" w:rsidP="008B2D7B">
            <w:pPr>
              <w:pStyle w:val="ListParagraph"/>
              <w:numPr>
                <w:ilvl w:val="0"/>
                <w:numId w:val="4"/>
              </w:numPr>
              <w:rPr>
                <w:sz w:val="24"/>
                <w:szCs w:val="24"/>
              </w:rPr>
            </w:pPr>
            <w:r>
              <w:rPr>
                <w:sz w:val="24"/>
                <w:szCs w:val="24"/>
              </w:rPr>
              <w:t xml:space="preserve">Parent Questionnaire feedback </w:t>
            </w:r>
            <w:proofErr w:type="gramStart"/>
            <w:r>
              <w:rPr>
                <w:sz w:val="24"/>
                <w:szCs w:val="24"/>
              </w:rPr>
              <w:t>-</w:t>
            </w:r>
            <w:r w:rsidR="00361534">
              <w:rPr>
                <w:sz w:val="24"/>
                <w:szCs w:val="24"/>
              </w:rPr>
              <w:t xml:space="preserve">  </w:t>
            </w:r>
            <w:r w:rsidR="008B2D7B">
              <w:rPr>
                <w:sz w:val="24"/>
                <w:szCs w:val="24"/>
              </w:rPr>
              <w:t>as</w:t>
            </w:r>
            <w:proofErr w:type="gramEnd"/>
            <w:r w:rsidR="008B2D7B">
              <w:rPr>
                <w:sz w:val="24"/>
                <w:szCs w:val="24"/>
              </w:rPr>
              <w:t xml:space="preserve"> per item recorded in</w:t>
            </w:r>
            <w:r w:rsidR="00361534">
              <w:rPr>
                <w:sz w:val="24"/>
                <w:szCs w:val="24"/>
              </w:rPr>
              <w:t xml:space="preserve"> Head’s report.</w:t>
            </w:r>
          </w:p>
        </w:tc>
      </w:tr>
      <w:tr w:rsidR="000E25BF" w:rsidRPr="00063464" w:rsidTr="001B2405">
        <w:tc>
          <w:tcPr>
            <w:tcW w:w="11016" w:type="dxa"/>
          </w:tcPr>
          <w:p w:rsidR="000E25BF" w:rsidRDefault="000E25BF" w:rsidP="009C2778">
            <w:pPr>
              <w:pStyle w:val="ListParagraph"/>
              <w:numPr>
                <w:ilvl w:val="0"/>
                <w:numId w:val="1"/>
              </w:numPr>
              <w:rPr>
                <w:sz w:val="24"/>
                <w:szCs w:val="24"/>
              </w:rPr>
            </w:pPr>
            <w:r>
              <w:rPr>
                <w:sz w:val="24"/>
                <w:szCs w:val="24"/>
              </w:rPr>
              <w:lastRenderedPageBreak/>
              <w:t>Resources to support learning</w:t>
            </w:r>
          </w:p>
          <w:p w:rsidR="000C4705" w:rsidRDefault="000E25BF" w:rsidP="009F27F9">
            <w:pPr>
              <w:pStyle w:val="ListParagraph"/>
              <w:numPr>
                <w:ilvl w:val="0"/>
                <w:numId w:val="5"/>
              </w:numPr>
              <w:rPr>
                <w:sz w:val="24"/>
                <w:szCs w:val="24"/>
              </w:rPr>
            </w:pPr>
            <w:r>
              <w:rPr>
                <w:sz w:val="24"/>
                <w:szCs w:val="24"/>
              </w:rPr>
              <w:t xml:space="preserve">Policy reviews – </w:t>
            </w:r>
            <w:proofErr w:type="spellStart"/>
            <w:r w:rsidR="003D2431">
              <w:rPr>
                <w:sz w:val="24"/>
                <w:szCs w:val="24"/>
              </w:rPr>
              <w:t>Behaviour</w:t>
            </w:r>
            <w:proofErr w:type="spellEnd"/>
            <w:r w:rsidR="003D2431">
              <w:rPr>
                <w:sz w:val="24"/>
                <w:szCs w:val="24"/>
              </w:rPr>
              <w:t xml:space="preserve"> Policy, Anti-bullying Policy, Charging and remissions</w:t>
            </w:r>
            <w:r w:rsidR="003D3A5F">
              <w:rPr>
                <w:sz w:val="24"/>
                <w:szCs w:val="24"/>
              </w:rPr>
              <w:t xml:space="preserve"> review</w:t>
            </w:r>
            <w:r w:rsidR="005003E6">
              <w:rPr>
                <w:sz w:val="24"/>
                <w:szCs w:val="24"/>
              </w:rPr>
              <w:t>e</w:t>
            </w:r>
            <w:r w:rsidR="003D3A5F">
              <w:rPr>
                <w:sz w:val="24"/>
                <w:szCs w:val="24"/>
              </w:rPr>
              <w:t xml:space="preserve">d and recorded no change. </w:t>
            </w:r>
            <w:r w:rsidR="003D2431">
              <w:rPr>
                <w:sz w:val="24"/>
                <w:szCs w:val="24"/>
              </w:rPr>
              <w:t xml:space="preserve"> Mobile Phone Policy</w:t>
            </w:r>
            <w:r w:rsidR="008F56C1">
              <w:rPr>
                <w:sz w:val="24"/>
                <w:szCs w:val="24"/>
              </w:rPr>
              <w:t xml:space="preserve"> pending</w:t>
            </w:r>
            <w:r w:rsidR="003D3A5F">
              <w:rPr>
                <w:sz w:val="24"/>
                <w:szCs w:val="24"/>
              </w:rPr>
              <w:t xml:space="preserve"> (defer to Standards)</w:t>
            </w:r>
            <w:r w:rsidR="003D2431">
              <w:rPr>
                <w:sz w:val="24"/>
                <w:szCs w:val="24"/>
              </w:rPr>
              <w:t>, H &amp; S Policy</w:t>
            </w:r>
            <w:r w:rsidR="008F56C1">
              <w:rPr>
                <w:sz w:val="24"/>
                <w:szCs w:val="24"/>
              </w:rPr>
              <w:t xml:space="preserve"> pending</w:t>
            </w:r>
            <w:r w:rsidR="003D3A5F">
              <w:rPr>
                <w:sz w:val="24"/>
                <w:szCs w:val="24"/>
              </w:rPr>
              <w:t xml:space="preserve"> (defer to Resources)</w:t>
            </w:r>
            <w:r w:rsidR="003D2431">
              <w:rPr>
                <w:sz w:val="24"/>
                <w:szCs w:val="24"/>
              </w:rPr>
              <w:t>.</w:t>
            </w:r>
            <w:r w:rsidR="00CA309D">
              <w:rPr>
                <w:sz w:val="24"/>
                <w:szCs w:val="24"/>
              </w:rPr>
              <w:t xml:space="preserve">  </w:t>
            </w:r>
            <w:r w:rsidR="003D3A5F">
              <w:rPr>
                <w:b/>
                <w:sz w:val="24"/>
                <w:szCs w:val="24"/>
              </w:rPr>
              <w:t>Action:  Dr Scarpini to liaise with SD regarding cycle of policies.</w:t>
            </w:r>
          </w:p>
          <w:p w:rsidR="00E77943" w:rsidRDefault="003D2431" w:rsidP="009F27F9">
            <w:pPr>
              <w:pStyle w:val="ListParagraph"/>
              <w:numPr>
                <w:ilvl w:val="0"/>
                <w:numId w:val="5"/>
              </w:numPr>
              <w:rPr>
                <w:sz w:val="24"/>
                <w:szCs w:val="24"/>
              </w:rPr>
            </w:pPr>
            <w:r>
              <w:rPr>
                <w:sz w:val="24"/>
                <w:szCs w:val="24"/>
              </w:rPr>
              <w:t>Governor Hub.  Mrs Datson gave an overview of how to use the site.</w:t>
            </w:r>
            <w:r w:rsidR="004C0749">
              <w:rPr>
                <w:sz w:val="24"/>
                <w:szCs w:val="24"/>
              </w:rPr>
              <w:t xml:space="preserve">  A new folder to collate relevant documents for pending meetings will be set up.  After each meeting contents will be deleted ready for next meeting.  Documents will also be stored in regular folders for future access.  </w:t>
            </w:r>
          </w:p>
          <w:p w:rsidR="00A56189" w:rsidRDefault="003D2431" w:rsidP="009018F7">
            <w:pPr>
              <w:pStyle w:val="ListParagraph"/>
              <w:numPr>
                <w:ilvl w:val="0"/>
                <w:numId w:val="5"/>
              </w:numPr>
              <w:rPr>
                <w:sz w:val="24"/>
                <w:szCs w:val="24"/>
              </w:rPr>
            </w:pPr>
            <w:r>
              <w:rPr>
                <w:sz w:val="24"/>
                <w:szCs w:val="24"/>
              </w:rPr>
              <w:t xml:space="preserve">Committee Reports:  Standards as per report including Family Fischer Trust data, SWAT initiatives - No More Marking and Knowledge </w:t>
            </w:r>
            <w:proofErr w:type="spellStart"/>
            <w:r>
              <w:rPr>
                <w:sz w:val="24"/>
                <w:szCs w:val="24"/>
              </w:rPr>
              <w:t>Organisers</w:t>
            </w:r>
            <w:proofErr w:type="spellEnd"/>
            <w:r>
              <w:rPr>
                <w:sz w:val="24"/>
                <w:szCs w:val="24"/>
              </w:rPr>
              <w:t xml:space="preserve">, Pupil Premium update, attendance and exclusions, governor responsibilities, SRE and policy reviews.  Resources as per report including </w:t>
            </w:r>
            <w:r w:rsidR="00886B87">
              <w:rPr>
                <w:sz w:val="24"/>
                <w:szCs w:val="24"/>
              </w:rPr>
              <w:t>replacement of play equipment, Pay Policy, staff wellbeing and finance.</w:t>
            </w:r>
          </w:p>
          <w:p w:rsidR="00AB01FC" w:rsidRDefault="00AB01FC" w:rsidP="009018F7">
            <w:pPr>
              <w:pStyle w:val="ListParagraph"/>
              <w:numPr>
                <w:ilvl w:val="0"/>
                <w:numId w:val="5"/>
              </w:numPr>
              <w:rPr>
                <w:sz w:val="24"/>
                <w:szCs w:val="24"/>
              </w:rPr>
            </w:pPr>
            <w:r>
              <w:rPr>
                <w:sz w:val="24"/>
                <w:szCs w:val="24"/>
              </w:rPr>
              <w:t>Other reports:  SWAT Governor Conference as per report including Mike Parish, Chair of Trust Board</w:t>
            </w:r>
            <w:r w:rsidR="00CB235C">
              <w:rPr>
                <w:sz w:val="24"/>
                <w:szCs w:val="24"/>
              </w:rPr>
              <w:t xml:space="preserve"> taking about reduced finances, Mark Neild’s talk about the </w:t>
            </w:r>
            <w:proofErr w:type="spellStart"/>
            <w:r w:rsidR="00CB235C">
              <w:rPr>
                <w:sz w:val="24"/>
                <w:szCs w:val="24"/>
              </w:rPr>
              <w:t>Ofsted</w:t>
            </w:r>
            <w:proofErr w:type="spellEnd"/>
            <w:r w:rsidR="00CB235C">
              <w:rPr>
                <w:sz w:val="24"/>
                <w:szCs w:val="24"/>
              </w:rPr>
              <w:t xml:space="preserve"> experience and governor involvement in school leadership.</w:t>
            </w:r>
          </w:p>
          <w:p w:rsidR="00CB235C" w:rsidRDefault="00CB235C" w:rsidP="0005263E">
            <w:pPr>
              <w:pStyle w:val="ListParagraph"/>
              <w:numPr>
                <w:ilvl w:val="0"/>
                <w:numId w:val="5"/>
              </w:numPr>
              <w:rPr>
                <w:sz w:val="24"/>
                <w:szCs w:val="24"/>
              </w:rPr>
            </w:pPr>
            <w:r>
              <w:rPr>
                <w:sz w:val="24"/>
                <w:szCs w:val="24"/>
              </w:rPr>
              <w:t>Attendance, exclusions (0) and holiday requests for the period 1</w:t>
            </w:r>
            <w:r w:rsidRPr="00CB235C">
              <w:rPr>
                <w:sz w:val="24"/>
                <w:szCs w:val="24"/>
                <w:vertAlign w:val="superscript"/>
              </w:rPr>
              <w:t>st</w:t>
            </w:r>
            <w:r>
              <w:rPr>
                <w:sz w:val="24"/>
                <w:szCs w:val="24"/>
              </w:rPr>
              <w:t xml:space="preserve"> Sept to 29</w:t>
            </w:r>
            <w:r w:rsidRPr="00CB235C">
              <w:rPr>
                <w:sz w:val="24"/>
                <w:szCs w:val="24"/>
                <w:vertAlign w:val="superscript"/>
              </w:rPr>
              <w:t>th</w:t>
            </w:r>
            <w:r w:rsidR="0005263E">
              <w:rPr>
                <w:sz w:val="24"/>
                <w:szCs w:val="24"/>
              </w:rPr>
              <w:t xml:space="preserve"> Nov:  A</w:t>
            </w:r>
            <w:r>
              <w:rPr>
                <w:sz w:val="24"/>
                <w:szCs w:val="24"/>
              </w:rPr>
              <w:t xml:space="preserve">bsence due to illness </w:t>
            </w:r>
            <w:r w:rsidR="0008688C">
              <w:rPr>
                <w:sz w:val="24"/>
                <w:szCs w:val="24"/>
              </w:rPr>
              <w:t xml:space="preserve">3.18%, </w:t>
            </w:r>
            <w:proofErr w:type="spellStart"/>
            <w:r w:rsidR="0008688C">
              <w:rPr>
                <w:sz w:val="24"/>
                <w:szCs w:val="24"/>
              </w:rPr>
              <w:t>unauthoris</w:t>
            </w:r>
            <w:r w:rsidR="0005263E">
              <w:rPr>
                <w:sz w:val="24"/>
                <w:szCs w:val="24"/>
              </w:rPr>
              <w:t>ed</w:t>
            </w:r>
            <w:proofErr w:type="spellEnd"/>
            <w:r w:rsidR="0005263E">
              <w:rPr>
                <w:sz w:val="24"/>
                <w:szCs w:val="24"/>
              </w:rPr>
              <w:t xml:space="preserve"> absence 0.33%.  Whole school attendance for period 96.49%</w:t>
            </w:r>
          </w:p>
          <w:p w:rsidR="0005263E" w:rsidRPr="009018F7" w:rsidRDefault="0005263E" w:rsidP="0005263E">
            <w:pPr>
              <w:pStyle w:val="ListParagraph"/>
              <w:numPr>
                <w:ilvl w:val="0"/>
                <w:numId w:val="5"/>
              </w:numPr>
              <w:rPr>
                <w:sz w:val="24"/>
                <w:szCs w:val="24"/>
              </w:rPr>
            </w:pPr>
            <w:r>
              <w:rPr>
                <w:sz w:val="24"/>
                <w:szCs w:val="24"/>
              </w:rPr>
              <w:t>Recording and reporting of prejudice related incidents since last meeting: 1 Homophobic.</w:t>
            </w:r>
          </w:p>
        </w:tc>
      </w:tr>
      <w:tr w:rsidR="00DC2B69" w:rsidRPr="00063464" w:rsidTr="00333D19">
        <w:trPr>
          <w:trHeight w:val="1929"/>
        </w:trPr>
        <w:tc>
          <w:tcPr>
            <w:tcW w:w="11016" w:type="dxa"/>
          </w:tcPr>
          <w:p w:rsidR="00DC2B69" w:rsidRDefault="00DC2B69" w:rsidP="007F39B3">
            <w:pPr>
              <w:pStyle w:val="ListParagraph"/>
              <w:numPr>
                <w:ilvl w:val="0"/>
                <w:numId w:val="1"/>
              </w:numPr>
              <w:rPr>
                <w:sz w:val="24"/>
                <w:szCs w:val="24"/>
              </w:rPr>
            </w:pPr>
            <w:r>
              <w:rPr>
                <w:sz w:val="24"/>
                <w:szCs w:val="24"/>
              </w:rPr>
              <w:t>Action points and outcomes:</w:t>
            </w:r>
          </w:p>
          <w:p w:rsidR="002573F0" w:rsidRDefault="005A0305" w:rsidP="009018F7">
            <w:pPr>
              <w:pStyle w:val="ListParagraph"/>
              <w:numPr>
                <w:ilvl w:val="0"/>
                <w:numId w:val="3"/>
              </w:numPr>
              <w:rPr>
                <w:sz w:val="24"/>
                <w:szCs w:val="24"/>
              </w:rPr>
            </w:pPr>
            <w:r>
              <w:rPr>
                <w:sz w:val="24"/>
                <w:szCs w:val="24"/>
              </w:rPr>
              <w:t>Governors need to prepare a s</w:t>
            </w:r>
            <w:r w:rsidR="00F06FDA">
              <w:rPr>
                <w:sz w:val="24"/>
                <w:szCs w:val="24"/>
              </w:rPr>
              <w:t>trategy for governo</w:t>
            </w:r>
            <w:r>
              <w:rPr>
                <w:sz w:val="24"/>
                <w:szCs w:val="24"/>
              </w:rPr>
              <w:t>r</w:t>
            </w:r>
            <w:r w:rsidR="00F06FDA">
              <w:rPr>
                <w:sz w:val="24"/>
                <w:szCs w:val="24"/>
              </w:rPr>
              <w:t xml:space="preserve"> recruitment</w:t>
            </w:r>
            <w:r>
              <w:rPr>
                <w:sz w:val="24"/>
                <w:szCs w:val="24"/>
              </w:rPr>
              <w:t>;</w:t>
            </w:r>
          </w:p>
          <w:p w:rsidR="00F06FDA" w:rsidRDefault="005A0305" w:rsidP="009018F7">
            <w:pPr>
              <w:pStyle w:val="ListParagraph"/>
              <w:numPr>
                <w:ilvl w:val="0"/>
                <w:numId w:val="3"/>
              </w:numPr>
              <w:rPr>
                <w:sz w:val="24"/>
                <w:szCs w:val="24"/>
              </w:rPr>
            </w:pPr>
            <w:r>
              <w:rPr>
                <w:sz w:val="24"/>
                <w:szCs w:val="24"/>
              </w:rPr>
              <w:t>Increase usage</w:t>
            </w:r>
            <w:r w:rsidR="00F06FDA">
              <w:rPr>
                <w:sz w:val="24"/>
                <w:szCs w:val="24"/>
              </w:rPr>
              <w:t xml:space="preserve"> of the hub</w:t>
            </w:r>
            <w:r>
              <w:rPr>
                <w:sz w:val="24"/>
                <w:szCs w:val="24"/>
              </w:rPr>
              <w:t>;</w:t>
            </w:r>
          </w:p>
          <w:p w:rsidR="00F06FDA" w:rsidRDefault="005A0305" w:rsidP="009018F7">
            <w:pPr>
              <w:pStyle w:val="ListParagraph"/>
              <w:numPr>
                <w:ilvl w:val="0"/>
                <w:numId w:val="3"/>
              </w:numPr>
              <w:rPr>
                <w:sz w:val="24"/>
                <w:szCs w:val="24"/>
              </w:rPr>
            </w:pPr>
            <w:r>
              <w:rPr>
                <w:sz w:val="24"/>
                <w:szCs w:val="24"/>
              </w:rPr>
              <w:t>Implement r</w:t>
            </w:r>
            <w:r w:rsidR="00F06FDA">
              <w:rPr>
                <w:sz w:val="24"/>
                <w:szCs w:val="24"/>
              </w:rPr>
              <w:t xml:space="preserve">evised timetable </w:t>
            </w:r>
            <w:r>
              <w:rPr>
                <w:sz w:val="24"/>
                <w:szCs w:val="24"/>
              </w:rPr>
              <w:t>to maximize meetings;</w:t>
            </w:r>
            <w:r w:rsidR="00F06FDA">
              <w:rPr>
                <w:sz w:val="24"/>
                <w:szCs w:val="24"/>
              </w:rPr>
              <w:t xml:space="preserve"> </w:t>
            </w:r>
          </w:p>
          <w:p w:rsidR="00F06FDA" w:rsidRDefault="005A0305" w:rsidP="009018F7">
            <w:pPr>
              <w:pStyle w:val="ListParagraph"/>
              <w:numPr>
                <w:ilvl w:val="0"/>
                <w:numId w:val="3"/>
              </w:numPr>
              <w:rPr>
                <w:sz w:val="24"/>
                <w:szCs w:val="24"/>
              </w:rPr>
            </w:pPr>
            <w:r>
              <w:rPr>
                <w:sz w:val="24"/>
                <w:szCs w:val="24"/>
              </w:rPr>
              <w:t>The school has had a good first term;</w:t>
            </w:r>
          </w:p>
          <w:p w:rsidR="00F06FDA" w:rsidRDefault="005A0305" w:rsidP="009018F7">
            <w:pPr>
              <w:pStyle w:val="ListParagraph"/>
              <w:numPr>
                <w:ilvl w:val="0"/>
                <w:numId w:val="3"/>
              </w:numPr>
              <w:rPr>
                <w:sz w:val="24"/>
                <w:szCs w:val="24"/>
              </w:rPr>
            </w:pPr>
            <w:r>
              <w:rPr>
                <w:sz w:val="24"/>
                <w:szCs w:val="24"/>
              </w:rPr>
              <w:t>It is reassuring that SWAT review agreed with our judgement of</w:t>
            </w:r>
            <w:r w:rsidR="00F06FDA">
              <w:rPr>
                <w:sz w:val="24"/>
                <w:szCs w:val="24"/>
              </w:rPr>
              <w:t xml:space="preserve"> good </w:t>
            </w:r>
            <w:r>
              <w:rPr>
                <w:sz w:val="24"/>
                <w:szCs w:val="24"/>
              </w:rPr>
              <w:t>with matched validation;</w:t>
            </w:r>
            <w:r w:rsidR="00F06FDA">
              <w:rPr>
                <w:sz w:val="24"/>
                <w:szCs w:val="24"/>
              </w:rPr>
              <w:t xml:space="preserve"> </w:t>
            </w:r>
          </w:p>
          <w:p w:rsidR="00ED459A" w:rsidRPr="00D81861" w:rsidRDefault="005A0305" w:rsidP="009018F7">
            <w:pPr>
              <w:pStyle w:val="ListParagraph"/>
              <w:numPr>
                <w:ilvl w:val="0"/>
                <w:numId w:val="3"/>
              </w:numPr>
              <w:rPr>
                <w:sz w:val="24"/>
                <w:szCs w:val="24"/>
              </w:rPr>
            </w:pPr>
            <w:r>
              <w:rPr>
                <w:sz w:val="24"/>
                <w:szCs w:val="24"/>
              </w:rPr>
              <w:t>Feedback from parent</w:t>
            </w:r>
            <w:r w:rsidR="00ED459A">
              <w:rPr>
                <w:sz w:val="24"/>
                <w:szCs w:val="24"/>
              </w:rPr>
              <w:t xml:space="preserve"> </w:t>
            </w:r>
            <w:r>
              <w:rPr>
                <w:sz w:val="24"/>
                <w:szCs w:val="24"/>
              </w:rPr>
              <w:t xml:space="preserve">questionnaire </w:t>
            </w:r>
            <w:r w:rsidR="00ED459A">
              <w:rPr>
                <w:sz w:val="24"/>
                <w:szCs w:val="24"/>
              </w:rPr>
              <w:t xml:space="preserve">positive. </w:t>
            </w:r>
          </w:p>
        </w:tc>
      </w:tr>
    </w:tbl>
    <w:p w:rsidR="00DB0478" w:rsidRDefault="009018F7" w:rsidP="00305A08">
      <w:pPr>
        <w:rPr>
          <w:sz w:val="24"/>
          <w:szCs w:val="24"/>
        </w:rPr>
      </w:pPr>
      <w:r>
        <w:rPr>
          <w:sz w:val="24"/>
          <w:szCs w:val="24"/>
        </w:rPr>
        <w:t>Dr Scarpini</w:t>
      </w:r>
      <w:r w:rsidR="00550B9B">
        <w:rPr>
          <w:sz w:val="24"/>
          <w:szCs w:val="24"/>
        </w:rPr>
        <w:t xml:space="preserve"> thanked everyone for attending and closed the meeting at</w:t>
      </w:r>
      <w:r w:rsidR="005A0305">
        <w:rPr>
          <w:sz w:val="24"/>
          <w:szCs w:val="24"/>
        </w:rPr>
        <w:t xml:space="preserve"> </w:t>
      </w:r>
      <w:r w:rsidR="00ED459A">
        <w:rPr>
          <w:sz w:val="24"/>
          <w:szCs w:val="24"/>
        </w:rPr>
        <w:t>7.28</w:t>
      </w:r>
      <w:r w:rsidR="003B2B56">
        <w:rPr>
          <w:sz w:val="24"/>
          <w:szCs w:val="24"/>
        </w:rPr>
        <w:t xml:space="preserve"> </w:t>
      </w:r>
      <w:r w:rsidR="00EC5DB7">
        <w:rPr>
          <w:sz w:val="24"/>
          <w:szCs w:val="24"/>
        </w:rPr>
        <w:t>p</w:t>
      </w:r>
      <w:r w:rsidR="0093359B">
        <w:rPr>
          <w:sz w:val="24"/>
          <w:szCs w:val="24"/>
        </w:rPr>
        <w:t>.</w:t>
      </w:r>
      <w:r w:rsidR="00550B9B">
        <w:rPr>
          <w:sz w:val="24"/>
          <w:szCs w:val="24"/>
        </w:rPr>
        <w:t>m</w:t>
      </w:r>
      <w:r w:rsidR="00425856">
        <w:rPr>
          <w:sz w:val="24"/>
          <w:szCs w:val="24"/>
        </w:rPr>
        <w:t>.</w:t>
      </w:r>
    </w:p>
    <w:sectPr w:rsidR="00DB0478" w:rsidSect="008B2D7B">
      <w:pgSz w:w="12240" w:h="15840"/>
      <w:pgMar w:top="794"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7B6"/>
    <w:multiLevelType w:val="hybridMultilevel"/>
    <w:tmpl w:val="0D3AD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9565D"/>
    <w:multiLevelType w:val="hybridMultilevel"/>
    <w:tmpl w:val="0CEAB362"/>
    <w:lvl w:ilvl="0" w:tplc="6346E004">
      <w:start w:val="1"/>
      <w:numFmt w:val="bullet"/>
      <w:lvlText w:val="•"/>
      <w:lvlJc w:val="left"/>
      <w:pPr>
        <w:tabs>
          <w:tab w:val="num" w:pos="720"/>
        </w:tabs>
        <w:ind w:left="720" w:hanging="360"/>
      </w:pPr>
      <w:rPr>
        <w:rFonts w:ascii="Arial" w:hAnsi="Arial" w:hint="default"/>
      </w:rPr>
    </w:lvl>
    <w:lvl w:ilvl="1" w:tplc="AA9493AC" w:tentative="1">
      <w:start w:val="1"/>
      <w:numFmt w:val="bullet"/>
      <w:lvlText w:val="•"/>
      <w:lvlJc w:val="left"/>
      <w:pPr>
        <w:tabs>
          <w:tab w:val="num" w:pos="1440"/>
        </w:tabs>
        <w:ind w:left="1440" w:hanging="360"/>
      </w:pPr>
      <w:rPr>
        <w:rFonts w:ascii="Arial" w:hAnsi="Arial" w:hint="default"/>
      </w:rPr>
    </w:lvl>
    <w:lvl w:ilvl="2" w:tplc="C4F8E55A" w:tentative="1">
      <w:start w:val="1"/>
      <w:numFmt w:val="bullet"/>
      <w:lvlText w:val="•"/>
      <w:lvlJc w:val="left"/>
      <w:pPr>
        <w:tabs>
          <w:tab w:val="num" w:pos="2160"/>
        </w:tabs>
        <w:ind w:left="2160" w:hanging="360"/>
      </w:pPr>
      <w:rPr>
        <w:rFonts w:ascii="Arial" w:hAnsi="Arial" w:hint="default"/>
      </w:rPr>
    </w:lvl>
    <w:lvl w:ilvl="3" w:tplc="4DB46904" w:tentative="1">
      <w:start w:val="1"/>
      <w:numFmt w:val="bullet"/>
      <w:lvlText w:val="•"/>
      <w:lvlJc w:val="left"/>
      <w:pPr>
        <w:tabs>
          <w:tab w:val="num" w:pos="2880"/>
        </w:tabs>
        <w:ind w:left="2880" w:hanging="360"/>
      </w:pPr>
      <w:rPr>
        <w:rFonts w:ascii="Arial" w:hAnsi="Arial" w:hint="default"/>
      </w:rPr>
    </w:lvl>
    <w:lvl w:ilvl="4" w:tplc="169A8960" w:tentative="1">
      <w:start w:val="1"/>
      <w:numFmt w:val="bullet"/>
      <w:lvlText w:val="•"/>
      <w:lvlJc w:val="left"/>
      <w:pPr>
        <w:tabs>
          <w:tab w:val="num" w:pos="3600"/>
        </w:tabs>
        <w:ind w:left="3600" w:hanging="360"/>
      </w:pPr>
      <w:rPr>
        <w:rFonts w:ascii="Arial" w:hAnsi="Arial" w:hint="default"/>
      </w:rPr>
    </w:lvl>
    <w:lvl w:ilvl="5" w:tplc="A188669E" w:tentative="1">
      <w:start w:val="1"/>
      <w:numFmt w:val="bullet"/>
      <w:lvlText w:val="•"/>
      <w:lvlJc w:val="left"/>
      <w:pPr>
        <w:tabs>
          <w:tab w:val="num" w:pos="4320"/>
        </w:tabs>
        <w:ind w:left="4320" w:hanging="360"/>
      </w:pPr>
      <w:rPr>
        <w:rFonts w:ascii="Arial" w:hAnsi="Arial" w:hint="default"/>
      </w:rPr>
    </w:lvl>
    <w:lvl w:ilvl="6" w:tplc="14BCAECA" w:tentative="1">
      <w:start w:val="1"/>
      <w:numFmt w:val="bullet"/>
      <w:lvlText w:val="•"/>
      <w:lvlJc w:val="left"/>
      <w:pPr>
        <w:tabs>
          <w:tab w:val="num" w:pos="5040"/>
        </w:tabs>
        <w:ind w:left="5040" w:hanging="360"/>
      </w:pPr>
      <w:rPr>
        <w:rFonts w:ascii="Arial" w:hAnsi="Arial" w:hint="default"/>
      </w:rPr>
    </w:lvl>
    <w:lvl w:ilvl="7" w:tplc="15FE2B1A" w:tentative="1">
      <w:start w:val="1"/>
      <w:numFmt w:val="bullet"/>
      <w:lvlText w:val="•"/>
      <w:lvlJc w:val="left"/>
      <w:pPr>
        <w:tabs>
          <w:tab w:val="num" w:pos="5760"/>
        </w:tabs>
        <w:ind w:left="5760" w:hanging="360"/>
      </w:pPr>
      <w:rPr>
        <w:rFonts w:ascii="Arial" w:hAnsi="Arial" w:hint="default"/>
      </w:rPr>
    </w:lvl>
    <w:lvl w:ilvl="8" w:tplc="09EA9974" w:tentative="1">
      <w:start w:val="1"/>
      <w:numFmt w:val="bullet"/>
      <w:lvlText w:val="•"/>
      <w:lvlJc w:val="left"/>
      <w:pPr>
        <w:tabs>
          <w:tab w:val="num" w:pos="6480"/>
        </w:tabs>
        <w:ind w:left="6480" w:hanging="360"/>
      </w:pPr>
      <w:rPr>
        <w:rFonts w:ascii="Arial" w:hAnsi="Arial" w:hint="default"/>
      </w:rPr>
    </w:lvl>
  </w:abstractNum>
  <w:abstractNum w:abstractNumId="2">
    <w:nsid w:val="09C91FCD"/>
    <w:multiLevelType w:val="hybridMultilevel"/>
    <w:tmpl w:val="23BEAE7C"/>
    <w:lvl w:ilvl="0" w:tplc="3B7EB756">
      <w:start w:val="1"/>
      <w:numFmt w:val="lowerRoman"/>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AB7A90"/>
    <w:multiLevelType w:val="hybridMultilevel"/>
    <w:tmpl w:val="70306EBC"/>
    <w:lvl w:ilvl="0" w:tplc="B6D8317E">
      <w:start w:val="1"/>
      <w:numFmt w:val="bullet"/>
      <w:lvlText w:val="•"/>
      <w:lvlJc w:val="left"/>
      <w:pPr>
        <w:tabs>
          <w:tab w:val="num" w:pos="720"/>
        </w:tabs>
        <w:ind w:left="720" w:hanging="360"/>
      </w:pPr>
      <w:rPr>
        <w:rFonts w:ascii="Arial" w:hAnsi="Arial" w:hint="default"/>
      </w:rPr>
    </w:lvl>
    <w:lvl w:ilvl="1" w:tplc="24309BA8" w:tentative="1">
      <w:start w:val="1"/>
      <w:numFmt w:val="bullet"/>
      <w:lvlText w:val="•"/>
      <w:lvlJc w:val="left"/>
      <w:pPr>
        <w:tabs>
          <w:tab w:val="num" w:pos="1440"/>
        </w:tabs>
        <w:ind w:left="1440" w:hanging="360"/>
      </w:pPr>
      <w:rPr>
        <w:rFonts w:ascii="Arial" w:hAnsi="Arial" w:hint="default"/>
      </w:rPr>
    </w:lvl>
    <w:lvl w:ilvl="2" w:tplc="EF727806" w:tentative="1">
      <w:start w:val="1"/>
      <w:numFmt w:val="bullet"/>
      <w:lvlText w:val="•"/>
      <w:lvlJc w:val="left"/>
      <w:pPr>
        <w:tabs>
          <w:tab w:val="num" w:pos="2160"/>
        </w:tabs>
        <w:ind w:left="2160" w:hanging="360"/>
      </w:pPr>
      <w:rPr>
        <w:rFonts w:ascii="Arial" w:hAnsi="Arial" w:hint="default"/>
      </w:rPr>
    </w:lvl>
    <w:lvl w:ilvl="3" w:tplc="09AC51FE" w:tentative="1">
      <w:start w:val="1"/>
      <w:numFmt w:val="bullet"/>
      <w:lvlText w:val="•"/>
      <w:lvlJc w:val="left"/>
      <w:pPr>
        <w:tabs>
          <w:tab w:val="num" w:pos="2880"/>
        </w:tabs>
        <w:ind w:left="2880" w:hanging="360"/>
      </w:pPr>
      <w:rPr>
        <w:rFonts w:ascii="Arial" w:hAnsi="Arial" w:hint="default"/>
      </w:rPr>
    </w:lvl>
    <w:lvl w:ilvl="4" w:tplc="F5B85C1A" w:tentative="1">
      <w:start w:val="1"/>
      <w:numFmt w:val="bullet"/>
      <w:lvlText w:val="•"/>
      <w:lvlJc w:val="left"/>
      <w:pPr>
        <w:tabs>
          <w:tab w:val="num" w:pos="3600"/>
        </w:tabs>
        <w:ind w:left="3600" w:hanging="360"/>
      </w:pPr>
      <w:rPr>
        <w:rFonts w:ascii="Arial" w:hAnsi="Arial" w:hint="default"/>
      </w:rPr>
    </w:lvl>
    <w:lvl w:ilvl="5" w:tplc="BB26560A" w:tentative="1">
      <w:start w:val="1"/>
      <w:numFmt w:val="bullet"/>
      <w:lvlText w:val="•"/>
      <w:lvlJc w:val="left"/>
      <w:pPr>
        <w:tabs>
          <w:tab w:val="num" w:pos="4320"/>
        </w:tabs>
        <w:ind w:left="4320" w:hanging="360"/>
      </w:pPr>
      <w:rPr>
        <w:rFonts w:ascii="Arial" w:hAnsi="Arial" w:hint="default"/>
      </w:rPr>
    </w:lvl>
    <w:lvl w:ilvl="6" w:tplc="1E3AD974" w:tentative="1">
      <w:start w:val="1"/>
      <w:numFmt w:val="bullet"/>
      <w:lvlText w:val="•"/>
      <w:lvlJc w:val="left"/>
      <w:pPr>
        <w:tabs>
          <w:tab w:val="num" w:pos="5040"/>
        </w:tabs>
        <w:ind w:left="5040" w:hanging="360"/>
      </w:pPr>
      <w:rPr>
        <w:rFonts w:ascii="Arial" w:hAnsi="Arial" w:hint="default"/>
      </w:rPr>
    </w:lvl>
    <w:lvl w:ilvl="7" w:tplc="D87CA7B2" w:tentative="1">
      <w:start w:val="1"/>
      <w:numFmt w:val="bullet"/>
      <w:lvlText w:val="•"/>
      <w:lvlJc w:val="left"/>
      <w:pPr>
        <w:tabs>
          <w:tab w:val="num" w:pos="5760"/>
        </w:tabs>
        <w:ind w:left="5760" w:hanging="360"/>
      </w:pPr>
      <w:rPr>
        <w:rFonts w:ascii="Arial" w:hAnsi="Arial" w:hint="default"/>
      </w:rPr>
    </w:lvl>
    <w:lvl w:ilvl="8" w:tplc="E330355C" w:tentative="1">
      <w:start w:val="1"/>
      <w:numFmt w:val="bullet"/>
      <w:lvlText w:val="•"/>
      <w:lvlJc w:val="left"/>
      <w:pPr>
        <w:tabs>
          <w:tab w:val="num" w:pos="6480"/>
        </w:tabs>
        <w:ind w:left="6480" w:hanging="360"/>
      </w:pPr>
      <w:rPr>
        <w:rFonts w:ascii="Arial" w:hAnsi="Arial" w:hint="default"/>
      </w:rPr>
    </w:lvl>
  </w:abstractNum>
  <w:abstractNum w:abstractNumId="4">
    <w:nsid w:val="0E2B45EB"/>
    <w:multiLevelType w:val="hybridMultilevel"/>
    <w:tmpl w:val="24F4EB3C"/>
    <w:lvl w:ilvl="0" w:tplc="FE76B09A">
      <w:start w:val="1"/>
      <w:numFmt w:val="bullet"/>
      <w:lvlText w:val="•"/>
      <w:lvlJc w:val="left"/>
      <w:pPr>
        <w:tabs>
          <w:tab w:val="num" w:pos="720"/>
        </w:tabs>
        <w:ind w:left="720" w:hanging="360"/>
      </w:pPr>
      <w:rPr>
        <w:rFonts w:ascii="Arial" w:hAnsi="Arial" w:hint="default"/>
      </w:rPr>
    </w:lvl>
    <w:lvl w:ilvl="1" w:tplc="A1E087CC">
      <w:start w:val="1"/>
      <w:numFmt w:val="bullet"/>
      <w:lvlText w:val="•"/>
      <w:lvlJc w:val="left"/>
      <w:pPr>
        <w:tabs>
          <w:tab w:val="num" w:pos="1440"/>
        </w:tabs>
        <w:ind w:left="1440" w:hanging="360"/>
      </w:pPr>
      <w:rPr>
        <w:rFonts w:ascii="Arial" w:hAnsi="Arial" w:hint="default"/>
      </w:rPr>
    </w:lvl>
    <w:lvl w:ilvl="2" w:tplc="1600873C">
      <w:start w:val="1524"/>
      <w:numFmt w:val="bullet"/>
      <w:lvlText w:val="•"/>
      <w:lvlJc w:val="left"/>
      <w:pPr>
        <w:tabs>
          <w:tab w:val="num" w:pos="2160"/>
        </w:tabs>
        <w:ind w:left="2160" w:hanging="360"/>
      </w:pPr>
      <w:rPr>
        <w:rFonts w:ascii="Arial" w:hAnsi="Arial" w:hint="default"/>
      </w:rPr>
    </w:lvl>
    <w:lvl w:ilvl="3" w:tplc="9BA0BF56">
      <w:start w:val="1524"/>
      <w:numFmt w:val="bullet"/>
      <w:lvlText w:val="•"/>
      <w:lvlJc w:val="left"/>
      <w:pPr>
        <w:tabs>
          <w:tab w:val="num" w:pos="2880"/>
        </w:tabs>
        <w:ind w:left="2880" w:hanging="360"/>
      </w:pPr>
      <w:rPr>
        <w:rFonts w:ascii="Arial" w:hAnsi="Arial" w:hint="default"/>
      </w:rPr>
    </w:lvl>
    <w:lvl w:ilvl="4" w:tplc="CF5CAD7A" w:tentative="1">
      <w:start w:val="1"/>
      <w:numFmt w:val="bullet"/>
      <w:lvlText w:val="•"/>
      <w:lvlJc w:val="left"/>
      <w:pPr>
        <w:tabs>
          <w:tab w:val="num" w:pos="3600"/>
        </w:tabs>
        <w:ind w:left="3600" w:hanging="360"/>
      </w:pPr>
      <w:rPr>
        <w:rFonts w:ascii="Arial" w:hAnsi="Arial" w:hint="default"/>
      </w:rPr>
    </w:lvl>
    <w:lvl w:ilvl="5" w:tplc="9E0CD686" w:tentative="1">
      <w:start w:val="1"/>
      <w:numFmt w:val="bullet"/>
      <w:lvlText w:val="•"/>
      <w:lvlJc w:val="left"/>
      <w:pPr>
        <w:tabs>
          <w:tab w:val="num" w:pos="4320"/>
        </w:tabs>
        <w:ind w:left="4320" w:hanging="360"/>
      </w:pPr>
      <w:rPr>
        <w:rFonts w:ascii="Arial" w:hAnsi="Arial" w:hint="default"/>
      </w:rPr>
    </w:lvl>
    <w:lvl w:ilvl="6" w:tplc="735ADB1A" w:tentative="1">
      <w:start w:val="1"/>
      <w:numFmt w:val="bullet"/>
      <w:lvlText w:val="•"/>
      <w:lvlJc w:val="left"/>
      <w:pPr>
        <w:tabs>
          <w:tab w:val="num" w:pos="5040"/>
        </w:tabs>
        <w:ind w:left="5040" w:hanging="360"/>
      </w:pPr>
      <w:rPr>
        <w:rFonts w:ascii="Arial" w:hAnsi="Arial" w:hint="default"/>
      </w:rPr>
    </w:lvl>
    <w:lvl w:ilvl="7" w:tplc="00A075A2" w:tentative="1">
      <w:start w:val="1"/>
      <w:numFmt w:val="bullet"/>
      <w:lvlText w:val="•"/>
      <w:lvlJc w:val="left"/>
      <w:pPr>
        <w:tabs>
          <w:tab w:val="num" w:pos="5760"/>
        </w:tabs>
        <w:ind w:left="5760" w:hanging="360"/>
      </w:pPr>
      <w:rPr>
        <w:rFonts w:ascii="Arial" w:hAnsi="Arial" w:hint="default"/>
      </w:rPr>
    </w:lvl>
    <w:lvl w:ilvl="8" w:tplc="56FEC6EA" w:tentative="1">
      <w:start w:val="1"/>
      <w:numFmt w:val="bullet"/>
      <w:lvlText w:val="•"/>
      <w:lvlJc w:val="left"/>
      <w:pPr>
        <w:tabs>
          <w:tab w:val="num" w:pos="6480"/>
        </w:tabs>
        <w:ind w:left="6480" w:hanging="360"/>
      </w:pPr>
      <w:rPr>
        <w:rFonts w:ascii="Arial" w:hAnsi="Arial" w:hint="default"/>
      </w:rPr>
    </w:lvl>
  </w:abstractNum>
  <w:abstractNum w:abstractNumId="5">
    <w:nsid w:val="125E52B5"/>
    <w:multiLevelType w:val="hybridMultilevel"/>
    <w:tmpl w:val="80F4A7A6"/>
    <w:lvl w:ilvl="0" w:tplc="3E5486EA">
      <w:start w:val="1"/>
      <w:numFmt w:val="bullet"/>
      <w:lvlText w:val="•"/>
      <w:lvlJc w:val="left"/>
      <w:pPr>
        <w:tabs>
          <w:tab w:val="num" w:pos="720"/>
        </w:tabs>
        <w:ind w:left="720" w:hanging="360"/>
      </w:pPr>
      <w:rPr>
        <w:rFonts w:ascii="Arial" w:hAnsi="Arial" w:hint="default"/>
      </w:rPr>
    </w:lvl>
    <w:lvl w:ilvl="1" w:tplc="43743544">
      <w:start w:val="1"/>
      <w:numFmt w:val="bullet"/>
      <w:lvlText w:val="•"/>
      <w:lvlJc w:val="left"/>
      <w:pPr>
        <w:tabs>
          <w:tab w:val="num" w:pos="1440"/>
        </w:tabs>
        <w:ind w:left="1440" w:hanging="360"/>
      </w:pPr>
      <w:rPr>
        <w:rFonts w:ascii="Arial" w:hAnsi="Arial" w:hint="default"/>
      </w:rPr>
    </w:lvl>
    <w:lvl w:ilvl="2" w:tplc="E1D691B6" w:tentative="1">
      <w:start w:val="1"/>
      <w:numFmt w:val="bullet"/>
      <w:lvlText w:val="•"/>
      <w:lvlJc w:val="left"/>
      <w:pPr>
        <w:tabs>
          <w:tab w:val="num" w:pos="2160"/>
        </w:tabs>
        <w:ind w:left="2160" w:hanging="360"/>
      </w:pPr>
      <w:rPr>
        <w:rFonts w:ascii="Arial" w:hAnsi="Arial" w:hint="default"/>
      </w:rPr>
    </w:lvl>
    <w:lvl w:ilvl="3" w:tplc="9C585CFA" w:tentative="1">
      <w:start w:val="1"/>
      <w:numFmt w:val="bullet"/>
      <w:lvlText w:val="•"/>
      <w:lvlJc w:val="left"/>
      <w:pPr>
        <w:tabs>
          <w:tab w:val="num" w:pos="2880"/>
        </w:tabs>
        <w:ind w:left="2880" w:hanging="360"/>
      </w:pPr>
      <w:rPr>
        <w:rFonts w:ascii="Arial" w:hAnsi="Arial" w:hint="default"/>
      </w:rPr>
    </w:lvl>
    <w:lvl w:ilvl="4" w:tplc="71F8B196" w:tentative="1">
      <w:start w:val="1"/>
      <w:numFmt w:val="bullet"/>
      <w:lvlText w:val="•"/>
      <w:lvlJc w:val="left"/>
      <w:pPr>
        <w:tabs>
          <w:tab w:val="num" w:pos="3600"/>
        </w:tabs>
        <w:ind w:left="3600" w:hanging="360"/>
      </w:pPr>
      <w:rPr>
        <w:rFonts w:ascii="Arial" w:hAnsi="Arial" w:hint="default"/>
      </w:rPr>
    </w:lvl>
    <w:lvl w:ilvl="5" w:tplc="6B46C4F8" w:tentative="1">
      <w:start w:val="1"/>
      <w:numFmt w:val="bullet"/>
      <w:lvlText w:val="•"/>
      <w:lvlJc w:val="left"/>
      <w:pPr>
        <w:tabs>
          <w:tab w:val="num" w:pos="4320"/>
        </w:tabs>
        <w:ind w:left="4320" w:hanging="360"/>
      </w:pPr>
      <w:rPr>
        <w:rFonts w:ascii="Arial" w:hAnsi="Arial" w:hint="default"/>
      </w:rPr>
    </w:lvl>
    <w:lvl w:ilvl="6" w:tplc="F28C6E8C" w:tentative="1">
      <w:start w:val="1"/>
      <w:numFmt w:val="bullet"/>
      <w:lvlText w:val="•"/>
      <w:lvlJc w:val="left"/>
      <w:pPr>
        <w:tabs>
          <w:tab w:val="num" w:pos="5040"/>
        </w:tabs>
        <w:ind w:left="5040" w:hanging="360"/>
      </w:pPr>
      <w:rPr>
        <w:rFonts w:ascii="Arial" w:hAnsi="Arial" w:hint="default"/>
      </w:rPr>
    </w:lvl>
    <w:lvl w:ilvl="7" w:tplc="57D6067A" w:tentative="1">
      <w:start w:val="1"/>
      <w:numFmt w:val="bullet"/>
      <w:lvlText w:val="•"/>
      <w:lvlJc w:val="left"/>
      <w:pPr>
        <w:tabs>
          <w:tab w:val="num" w:pos="5760"/>
        </w:tabs>
        <w:ind w:left="5760" w:hanging="360"/>
      </w:pPr>
      <w:rPr>
        <w:rFonts w:ascii="Arial" w:hAnsi="Arial" w:hint="default"/>
      </w:rPr>
    </w:lvl>
    <w:lvl w:ilvl="8" w:tplc="D1961B30" w:tentative="1">
      <w:start w:val="1"/>
      <w:numFmt w:val="bullet"/>
      <w:lvlText w:val="•"/>
      <w:lvlJc w:val="left"/>
      <w:pPr>
        <w:tabs>
          <w:tab w:val="num" w:pos="6480"/>
        </w:tabs>
        <w:ind w:left="6480" w:hanging="360"/>
      </w:pPr>
      <w:rPr>
        <w:rFonts w:ascii="Arial" w:hAnsi="Arial" w:hint="default"/>
      </w:rPr>
    </w:lvl>
  </w:abstractNum>
  <w:abstractNum w:abstractNumId="6">
    <w:nsid w:val="12876FD3"/>
    <w:multiLevelType w:val="hybridMultilevel"/>
    <w:tmpl w:val="A0648B70"/>
    <w:lvl w:ilvl="0" w:tplc="C74E7446">
      <w:start w:val="1"/>
      <w:numFmt w:val="bullet"/>
      <w:lvlText w:val="•"/>
      <w:lvlJc w:val="left"/>
      <w:pPr>
        <w:tabs>
          <w:tab w:val="num" w:pos="720"/>
        </w:tabs>
        <w:ind w:left="720" w:hanging="360"/>
      </w:pPr>
      <w:rPr>
        <w:rFonts w:ascii="Arial" w:hAnsi="Arial" w:hint="default"/>
      </w:rPr>
    </w:lvl>
    <w:lvl w:ilvl="1" w:tplc="06F8D3AC">
      <w:start w:val="1406"/>
      <w:numFmt w:val="bullet"/>
      <w:lvlText w:val="•"/>
      <w:lvlJc w:val="left"/>
      <w:pPr>
        <w:tabs>
          <w:tab w:val="num" w:pos="1440"/>
        </w:tabs>
        <w:ind w:left="1440" w:hanging="360"/>
      </w:pPr>
      <w:rPr>
        <w:rFonts w:ascii="Arial" w:hAnsi="Arial" w:hint="default"/>
      </w:rPr>
    </w:lvl>
    <w:lvl w:ilvl="2" w:tplc="24924C82" w:tentative="1">
      <w:start w:val="1"/>
      <w:numFmt w:val="bullet"/>
      <w:lvlText w:val="•"/>
      <w:lvlJc w:val="left"/>
      <w:pPr>
        <w:tabs>
          <w:tab w:val="num" w:pos="2160"/>
        </w:tabs>
        <w:ind w:left="2160" w:hanging="360"/>
      </w:pPr>
      <w:rPr>
        <w:rFonts w:ascii="Arial" w:hAnsi="Arial" w:hint="default"/>
      </w:rPr>
    </w:lvl>
    <w:lvl w:ilvl="3" w:tplc="64B03F4C" w:tentative="1">
      <w:start w:val="1"/>
      <w:numFmt w:val="bullet"/>
      <w:lvlText w:val="•"/>
      <w:lvlJc w:val="left"/>
      <w:pPr>
        <w:tabs>
          <w:tab w:val="num" w:pos="2880"/>
        </w:tabs>
        <w:ind w:left="2880" w:hanging="360"/>
      </w:pPr>
      <w:rPr>
        <w:rFonts w:ascii="Arial" w:hAnsi="Arial" w:hint="default"/>
      </w:rPr>
    </w:lvl>
    <w:lvl w:ilvl="4" w:tplc="9718E200" w:tentative="1">
      <w:start w:val="1"/>
      <w:numFmt w:val="bullet"/>
      <w:lvlText w:val="•"/>
      <w:lvlJc w:val="left"/>
      <w:pPr>
        <w:tabs>
          <w:tab w:val="num" w:pos="3600"/>
        </w:tabs>
        <w:ind w:left="3600" w:hanging="360"/>
      </w:pPr>
      <w:rPr>
        <w:rFonts w:ascii="Arial" w:hAnsi="Arial" w:hint="default"/>
      </w:rPr>
    </w:lvl>
    <w:lvl w:ilvl="5" w:tplc="D940FA34" w:tentative="1">
      <w:start w:val="1"/>
      <w:numFmt w:val="bullet"/>
      <w:lvlText w:val="•"/>
      <w:lvlJc w:val="left"/>
      <w:pPr>
        <w:tabs>
          <w:tab w:val="num" w:pos="4320"/>
        </w:tabs>
        <w:ind w:left="4320" w:hanging="360"/>
      </w:pPr>
      <w:rPr>
        <w:rFonts w:ascii="Arial" w:hAnsi="Arial" w:hint="default"/>
      </w:rPr>
    </w:lvl>
    <w:lvl w:ilvl="6" w:tplc="52A04128" w:tentative="1">
      <w:start w:val="1"/>
      <w:numFmt w:val="bullet"/>
      <w:lvlText w:val="•"/>
      <w:lvlJc w:val="left"/>
      <w:pPr>
        <w:tabs>
          <w:tab w:val="num" w:pos="5040"/>
        </w:tabs>
        <w:ind w:left="5040" w:hanging="360"/>
      </w:pPr>
      <w:rPr>
        <w:rFonts w:ascii="Arial" w:hAnsi="Arial" w:hint="default"/>
      </w:rPr>
    </w:lvl>
    <w:lvl w:ilvl="7" w:tplc="1922989C" w:tentative="1">
      <w:start w:val="1"/>
      <w:numFmt w:val="bullet"/>
      <w:lvlText w:val="•"/>
      <w:lvlJc w:val="left"/>
      <w:pPr>
        <w:tabs>
          <w:tab w:val="num" w:pos="5760"/>
        </w:tabs>
        <w:ind w:left="5760" w:hanging="360"/>
      </w:pPr>
      <w:rPr>
        <w:rFonts w:ascii="Arial" w:hAnsi="Arial" w:hint="default"/>
      </w:rPr>
    </w:lvl>
    <w:lvl w:ilvl="8" w:tplc="0700E1C4" w:tentative="1">
      <w:start w:val="1"/>
      <w:numFmt w:val="bullet"/>
      <w:lvlText w:val="•"/>
      <w:lvlJc w:val="left"/>
      <w:pPr>
        <w:tabs>
          <w:tab w:val="num" w:pos="6480"/>
        </w:tabs>
        <w:ind w:left="6480" w:hanging="360"/>
      </w:pPr>
      <w:rPr>
        <w:rFonts w:ascii="Arial" w:hAnsi="Arial" w:hint="default"/>
      </w:rPr>
    </w:lvl>
  </w:abstractNum>
  <w:abstractNum w:abstractNumId="7">
    <w:nsid w:val="148B3B30"/>
    <w:multiLevelType w:val="hybridMultilevel"/>
    <w:tmpl w:val="F2A4441E"/>
    <w:lvl w:ilvl="0" w:tplc="A3EAEC3C">
      <w:start w:val="1"/>
      <w:numFmt w:val="bullet"/>
      <w:lvlText w:val="•"/>
      <w:lvlJc w:val="left"/>
      <w:pPr>
        <w:tabs>
          <w:tab w:val="num" w:pos="720"/>
        </w:tabs>
        <w:ind w:left="720" w:hanging="360"/>
      </w:pPr>
      <w:rPr>
        <w:rFonts w:ascii="Arial" w:hAnsi="Arial" w:hint="default"/>
      </w:rPr>
    </w:lvl>
    <w:lvl w:ilvl="1" w:tplc="48600D1E" w:tentative="1">
      <w:start w:val="1"/>
      <w:numFmt w:val="bullet"/>
      <w:lvlText w:val="•"/>
      <w:lvlJc w:val="left"/>
      <w:pPr>
        <w:tabs>
          <w:tab w:val="num" w:pos="1440"/>
        </w:tabs>
        <w:ind w:left="1440" w:hanging="360"/>
      </w:pPr>
      <w:rPr>
        <w:rFonts w:ascii="Arial" w:hAnsi="Arial" w:hint="default"/>
      </w:rPr>
    </w:lvl>
    <w:lvl w:ilvl="2" w:tplc="9E3871CE" w:tentative="1">
      <w:start w:val="1"/>
      <w:numFmt w:val="bullet"/>
      <w:lvlText w:val="•"/>
      <w:lvlJc w:val="left"/>
      <w:pPr>
        <w:tabs>
          <w:tab w:val="num" w:pos="2160"/>
        </w:tabs>
        <w:ind w:left="2160" w:hanging="360"/>
      </w:pPr>
      <w:rPr>
        <w:rFonts w:ascii="Arial" w:hAnsi="Arial" w:hint="default"/>
      </w:rPr>
    </w:lvl>
    <w:lvl w:ilvl="3" w:tplc="8916AEB0" w:tentative="1">
      <w:start w:val="1"/>
      <w:numFmt w:val="bullet"/>
      <w:lvlText w:val="•"/>
      <w:lvlJc w:val="left"/>
      <w:pPr>
        <w:tabs>
          <w:tab w:val="num" w:pos="2880"/>
        </w:tabs>
        <w:ind w:left="2880" w:hanging="360"/>
      </w:pPr>
      <w:rPr>
        <w:rFonts w:ascii="Arial" w:hAnsi="Arial" w:hint="default"/>
      </w:rPr>
    </w:lvl>
    <w:lvl w:ilvl="4" w:tplc="0C94E364" w:tentative="1">
      <w:start w:val="1"/>
      <w:numFmt w:val="bullet"/>
      <w:lvlText w:val="•"/>
      <w:lvlJc w:val="left"/>
      <w:pPr>
        <w:tabs>
          <w:tab w:val="num" w:pos="3600"/>
        </w:tabs>
        <w:ind w:left="3600" w:hanging="360"/>
      </w:pPr>
      <w:rPr>
        <w:rFonts w:ascii="Arial" w:hAnsi="Arial" w:hint="default"/>
      </w:rPr>
    </w:lvl>
    <w:lvl w:ilvl="5" w:tplc="F57AF66E" w:tentative="1">
      <w:start w:val="1"/>
      <w:numFmt w:val="bullet"/>
      <w:lvlText w:val="•"/>
      <w:lvlJc w:val="left"/>
      <w:pPr>
        <w:tabs>
          <w:tab w:val="num" w:pos="4320"/>
        </w:tabs>
        <w:ind w:left="4320" w:hanging="360"/>
      </w:pPr>
      <w:rPr>
        <w:rFonts w:ascii="Arial" w:hAnsi="Arial" w:hint="default"/>
      </w:rPr>
    </w:lvl>
    <w:lvl w:ilvl="6" w:tplc="81008516" w:tentative="1">
      <w:start w:val="1"/>
      <w:numFmt w:val="bullet"/>
      <w:lvlText w:val="•"/>
      <w:lvlJc w:val="left"/>
      <w:pPr>
        <w:tabs>
          <w:tab w:val="num" w:pos="5040"/>
        </w:tabs>
        <w:ind w:left="5040" w:hanging="360"/>
      </w:pPr>
      <w:rPr>
        <w:rFonts w:ascii="Arial" w:hAnsi="Arial" w:hint="default"/>
      </w:rPr>
    </w:lvl>
    <w:lvl w:ilvl="7" w:tplc="24764682" w:tentative="1">
      <w:start w:val="1"/>
      <w:numFmt w:val="bullet"/>
      <w:lvlText w:val="•"/>
      <w:lvlJc w:val="left"/>
      <w:pPr>
        <w:tabs>
          <w:tab w:val="num" w:pos="5760"/>
        </w:tabs>
        <w:ind w:left="5760" w:hanging="360"/>
      </w:pPr>
      <w:rPr>
        <w:rFonts w:ascii="Arial" w:hAnsi="Arial" w:hint="default"/>
      </w:rPr>
    </w:lvl>
    <w:lvl w:ilvl="8" w:tplc="590A5C22" w:tentative="1">
      <w:start w:val="1"/>
      <w:numFmt w:val="bullet"/>
      <w:lvlText w:val="•"/>
      <w:lvlJc w:val="left"/>
      <w:pPr>
        <w:tabs>
          <w:tab w:val="num" w:pos="6480"/>
        </w:tabs>
        <w:ind w:left="6480" w:hanging="360"/>
      </w:pPr>
      <w:rPr>
        <w:rFonts w:ascii="Arial" w:hAnsi="Arial" w:hint="default"/>
      </w:rPr>
    </w:lvl>
  </w:abstractNum>
  <w:abstractNum w:abstractNumId="8">
    <w:nsid w:val="19F90B2F"/>
    <w:multiLevelType w:val="hybridMultilevel"/>
    <w:tmpl w:val="61042F80"/>
    <w:lvl w:ilvl="0" w:tplc="A3EAEC3C">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BD634F"/>
    <w:multiLevelType w:val="hybridMultilevel"/>
    <w:tmpl w:val="54CA53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20CE29BC"/>
    <w:multiLevelType w:val="hybridMultilevel"/>
    <w:tmpl w:val="2D44F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BF6F46"/>
    <w:multiLevelType w:val="hybridMultilevel"/>
    <w:tmpl w:val="5552BB4E"/>
    <w:lvl w:ilvl="0" w:tplc="4EB853F0">
      <w:start w:val="1"/>
      <w:numFmt w:val="bullet"/>
      <w:lvlText w:val="•"/>
      <w:lvlJc w:val="left"/>
      <w:pPr>
        <w:tabs>
          <w:tab w:val="num" w:pos="720"/>
        </w:tabs>
        <w:ind w:left="720" w:hanging="360"/>
      </w:pPr>
      <w:rPr>
        <w:rFonts w:ascii="Arial" w:hAnsi="Arial" w:hint="default"/>
      </w:rPr>
    </w:lvl>
    <w:lvl w:ilvl="1" w:tplc="76620A40" w:tentative="1">
      <w:start w:val="1"/>
      <w:numFmt w:val="bullet"/>
      <w:lvlText w:val="•"/>
      <w:lvlJc w:val="left"/>
      <w:pPr>
        <w:tabs>
          <w:tab w:val="num" w:pos="1440"/>
        </w:tabs>
        <w:ind w:left="1440" w:hanging="360"/>
      </w:pPr>
      <w:rPr>
        <w:rFonts w:ascii="Arial" w:hAnsi="Arial" w:hint="default"/>
      </w:rPr>
    </w:lvl>
    <w:lvl w:ilvl="2" w:tplc="B4F255A8" w:tentative="1">
      <w:start w:val="1"/>
      <w:numFmt w:val="bullet"/>
      <w:lvlText w:val="•"/>
      <w:lvlJc w:val="left"/>
      <w:pPr>
        <w:tabs>
          <w:tab w:val="num" w:pos="2160"/>
        </w:tabs>
        <w:ind w:left="2160" w:hanging="360"/>
      </w:pPr>
      <w:rPr>
        <w:rFonts w:ascii="Arial" w:hAnsi="Arial" w:hint="default"/>
      </w:rPr>
    </w:lvl>
    <w:lvl w:ilvl="3" w:tplc="747AD2FA" w:tentative="1">
      <w:start w:val="1"/>
      <w:numFmt w:val="bullet"/>
      <w:lvlText w:val="•"/>
      <w:lvlJc w:val="left"/>
      <w:pPr>
        <w:tabs>
          <w:tab w:val="num" w:pos="2880"/>
        </w:tabs>
        <w:ind w:left="2880" w:hanging="360"/>
      </w:pPr>
      <w:rPr>
        <w:rFonts w:ascii="Arial" w:hAnsi="Arial" w:hint="default"/>
      </w:rPr>
    </w:lvl>
    <w:lvl w:ilvl="4" w:tplc="784C9C76" w:tentative="1">
      <w:start w:val="1"/>
      <w:numFmt w:val="bullet"/>
      <w:lvlText w:val="•"/>
      <w:lvlJc w:val="left"/>
      <w:pPr>
        <w:tabs>
          <w:tab w:val="num" w:pos="3600"/>
        </w:tabs>
        <w:ind w:left="3600" w:hanging="360"/>
      </w:pPr>
      <w:rPr>
        <w:rFonts w:ascii="Arial" w:hAnsi="Arial" w:hint="default"/>
      </w:rPr>
    </w:lvl>
    <w:lvl w:ilvl="5" w:tplc="E5A8F0C6" w:tentative="1">
      <w:start w:val="1"/>
      <w:numFmt w:val="bullet"/>
      <w:lvlText w:val="•"/>
      <w:lvlJc w:val="left"/>
      <w:pPr>
        <w:tabs>
          <w:tab w:val="num" w:pos="4320"/>
        </w:tabs>
        <w:ind w:left="4320" w:hanging="360"/>
      </w:pPr>
      <w:rPr>
        <w:rFonts w:ascii="Arial" w:hAnsi="Arial" w:hint="default"/>
      </w:rPr>
    </w:lvl>
    <w:lvl w:ilvl="6" w:tplc="A112A278" w:tentative="1">
      <w:start w:val="1"/>
      <w:numFmt w:val="bullet"/>
      <w:lvlText w:val="•"/>
      <w:lvlJc w:val="left"/>
      <w:pPr>
        <w:tabs>
          <w:tab w:val="num" w:pos="5040"/>
        </w:tabs>
        <w:ind w:left="5040" w:hanging="360"/>
      </w:pPr>
      <w:rPr>
        <w:rFonts w:ascii="Arial" w:hAnsi="Arial" w:hint="default"/>
      </w:rPr>
    </w:lvl>
    <w:lvl w:ilvl="7" w:tplc="44F61246" w:tentative="1">
      <w:start w:val="1"/>
      <w:numFmt w:val="bullet"/>
      <w:lvlText w:val="•"/>
      <w:lvlJc w:val="left"/>
      <w:pPr>
        <w:tabs>
          <w:tab w:val="num" w:pos="5760"/>
        </w:tabs>
        <w:ind w:left="5760" w:hanging="360"/>
      </w:pPr>
      <w:rPr>
        <w:rFonts w:ascii="Arial" w:hAnsi="Arial" w:hint="default"/>
      </w:rPr>
    </w:lvl>
    <w:lvl w:ilvl="8" w:tplc="516E595E" w:tentative="1">
      <w:start w:val="1"/>
      <w:numFmt w:val="bullet"/>
      <w:lvlText w:val="•"/>
      <w:lvlJc w:val="left"/>
      <w:pPr>
        <w:tabs>
          <w:tab w:val="num" w:pos="6480"/>
        </w:tabs>
        <w:ind w:left="6480" w:hanging="360"/>
      </w:pPr>
      <w:rPr>
        <w:rFonts w:ascii="Arial" w:hAnsi="Arial" w:hint="default"/>
      </w:rPr>
    </w:lvl>
  </w:abstractNum>
  <w:abstractNum w:abstractNumId="12">
    <w:nsid w:val="27F630D5"/>
    <w:multiLevelType w:val="hybridMultilevel"/>
    <w:tmpl w:val="526EA330"/>
    <w:lvl w:ilvl="0" w:tplc="E6D87EC2">
      <w:start w:val="1"/>
      <w:numFmt w:val="bullet"/>
      <w:lvlText w:val="•"/>
      <w:lvlJc w:val="left"/>
      <w:pPr>
        <w:tabs>
          <w:tab w:val="num" w:pos="720"/>
        </w:tabs>
        <w:ind w:left="720" w:hanging="360"/>
      </w:pPr>
      <w:rPr>
        <w:rFonts w:ascii="Arial" w:hAnsi="Arial" w:hint="default"/>
      </w:rPr>
    </w:lvl>
    <w:lvl w:ilvl="1" w:tplc="613A5E68">
      <w:start w:val="1"/>
      <w:numFmt w:val="bullet"/>
      <w:lvlText w:val="•"/>
      <w:lvlJc w:val="left"/>
      <w:pPr>
        <w:tabs>
          <w:tab w:val="num" w:pos="1440"/>
        </w:tabs>
        <w:ind w:left="1440" w:hanging="360"/>
      </w:pPr>
      <w:rPr>
        <w:rFonts w:ascii="Arial" w:hAnsi="Arial" w:hint="default"/>
      </w:rPr>
    </w:lvl>
    <w:lvl w:ilvl="2" w:tplc="51A6BE0C" w:tentative="1">
      <w:start w:val="1"/>
      <w:numFmt w:val="bullet"/>
      <w:lvlText w:val="•"/>
      <w:lvlJc w:val="left"/>
      <w:pPr>
        <w:tabs>
          <w:tab w:val="num" w:pos="2160"/>
        </w:tabs>
        <w:ind w:left="2160" w:hanging="360"/>
      </w:pPr>
      <w:rPr>
        <w:rFonts w:ascii="Arial" w:hAnsi="Arial" w:hint="default"/>
      </w:rPr>
    </w:lvl>
    <w:lvl w:ilvl="3" w:tplc="587ACC1A" w:tentative="1">
      <w:start w:val="1"/>
      <w:numFmt w:val="bullet"/>
      <w:lvlText w:val="•"/>
      <w:lvlJc w:val="left"/>
      <w:pPr>
        <w:tabs>
          <w:tab w:val="num" w:pos="2880"/>
        </w:tabs>
        <w:ind w:left="2880" w:hanging="360"/>
      </w:pPr>
      <w:rPr>
        <w:rFonts w:ascii="Arial" w:hAnsi="Arial" w:hint="default"/>
      </w:rPr>
    </w:lvl>
    <w:lvl w:ilvl="4" w:tplc="C0F865AE" w:tentative="1">
      <w:start w:val="1"/>
      <w:numFmt w:val="bullet"/>
      <w:lvlText w:val="•"/>
      <w:lvlJc w:val="left"/>
      <w:pPr>
        <w:tabs>
          <w:tab w:val="num" w:pos="3600"/>
        </w:tabs>
        <w:ind w:left="3600" w:hanging="360"/>
      </w:pPr>
      <w:rPr>
        <w:rFonts w:ascii="Arial" w:hAnsi="Arial" w:hint="default"/>
      </w:rPr>
    </w:lvl>
    <w:lvl w:ilvl="5" w:tplc="5D70EE92" w:tentative="1">
      <w:start w:val="1"/>
      <w:numFmt w:val="bullet"/>
      <w:lvlText w:val="•"/>
      <w:lvlJc w:val="left"/>
      <w:pPr>
        <w:tabs>
          <w:tab w:val="num" w:pos="4320"/>
        </w:tabs>
        <w:ind w:left="4320" w:hanging="360"/>
      </w:pPr>
      <w:rPr>
        <w:rFonts w:ascii="Arial" w:hAnsi="Arial" w:hint="default"/>
      </w:rPr>
    </w:lvl>
    <w:lvl w:ilvl="6" w:tplc="04F483C2" w:tentative="1">
      <w:start w:val="1"/>
      <w:numFmt w:val="bullet"/>
      <w:lvlText w:val="•"/>
      <w:lvlJc w:val="left"/>
      <w:pPr>
        <w:tabs>
          <w:tab w:val="num" w:pos="5040"/>
        </w:tabs>
        <w:ind w:left="5040" w:hanging="360"/>
      </w:pPr>
      <w:rPr>
        <w:rFonts w:ascii="Arial" w:hAnsi="Arial" w:hint="default"/>
      </w:rPr>
    </w:lvl>
    <w:lvl w:ilvl="7" w:tplc="3474CCE2" w:tentative="1">
      <w:start w:val="1"/>
      <w:numFmt w:val="bullet"/>
      <w:lvlText w:val="•"/>
      <w:lvlJc w:val="left"/>
      <w:pPr>
        <w:tabs>
          <w:tab w:val="num" w:pos="5760"/>
        </w:tabs>
        <w:ind w:left="5760" w:hanging="360"/>
      </w:pPr>
      <w:rPr>
        <w:rFonts w:ascii="Arial" w:hAnsi="Arial" w:hint="default"/>
      </w:rPr>
    </w:lvl>
    <w:lvl w:ilvl="8" w:tplc="BA529104" w:tentative="1">
      <w:start w:val="1"/>
      <w:numFmt w:val="bullet"/>
      <w:lvlText w:val="•"/>
      <w:lvlJc w:val="left"/>
      <w:pPr>
        <w:tabs>
          <w:tab w:val="num" w:pos="6480"/>
        </w:tabs>
        <w:ind w:left="6480" w:hanging="360"/>
      </w:pPr>
      <w:rPr>
        <w:rFonts w:ascii="Arial" w:hAnsi="Arial" w:hint="default"/>
      </w:rPr>
    </w:lvl>
  </w:abstractNum>
  <w:abstractNum w:abstractNumId="13">
    <w:nsid w:val="2B9814FF"/>
    <w:multiLevelType w:val="hybridMultilevel"/>
    <w:tmpl w:val="7EEEDCC8"/>
    <w:lvl w:ilvl="0" w:tplc="A0DEF5EA">
      <w:start w:val="1"/>
      <w:numFmt w:val="bullet"/>
      <w:lvlText w:val="•"/>
      <w:lvlJc w:val="left"/>
      <w:pPr>
        <w:tabs>
          <w:tab w:val="num" w:pos="720"/>
        </w:tabs>
        <w:ind w:left="720" w:hanging="360"/>
      </w:pPr>
      <w:rPr>
        <w:rFonts w:ascii="Arial" w:hAnsi="Arial" w:hint="default"/>
      </w:rPr>
    </w:lvl>
    <w:lvl w:ilvl="1" w:tplc="CE82F690">
      <w:start w:val="1163"/>
      <w:numFmt w:val="bullet"/>
      <w:lvlText w:val="•"/>
      <w:lvlJc w:val="left"/>
      <w:pPr>
        <w:tabs>
          <w:tab w:val="num" w:pos="1440"/>
        </w:tabs>
        <w:ind w:left="1440" w:hanging="360"/>
      </w:pPr>
      <w:rPr>
        <w:rFonts w:ascii="Arial" w:hAnsi="Arial" w:hint="default"/>
      </w:rPr>
    </w:lvl>
    <w:lvl w:ilvl="2" w:tplc="BD226E0E" w:tentative="1">
      <w:start w:val="1"/>
      <w:numFmt w:val="bullet"/>
      <w:lvlText w:val="•"/>
      <w:lvlJc w:val="left"/>
      <w:pPr>
        <w:tabs>
          <w:tab w:val="num" w:pos="2160"/>
        </w:tabs>
        <w:ind w:left="2160" w:hanging="360"/>
      </w:pPr>
      <w:rPr>
        <w:rFonts w:ascii="Arial" w:hAnsi="Arial" w:hint="default"/>
      </w:rPr>
    </w:lvl>
    <w:lvl w:ilvl="3" w:tplc="6D5A8EE0" w:tentative="1">
      <w:start w:val="1"/>
      <w:numFmt w:val="bullet"/>
      <w:lvlText w:val="•"/>
      <w:lvlJc w:val="left"/>
      <w:pPr>
        <w:tabs>
          <w:tab w:val="num" w:pos="2880"/>
        </w:tabs>
        <w:ind w:left="2880" w:hanging="360"/>
      </w:pPr>
      <w:rPr>
        <w:rFonts w:ascii="Arial" w:hAnsi="Arial" w:hint="default"/>
      </w:rPr>
    </w:lvl>
    <w:lvl w:ilvl="4" w:tplc="A184C2E4" w:tentative="1">
      <w:start w:val="1"/>
      <w:numFmt w:val="bullet"/>
      <w:lvlText w:val="•"/>
      <w:lvlJc w:val="left"/>
      <w:pPr>
        <w:tabs>
          <w:tab w:val="num" w:pos="3600"/>
        </w:tabs>
        <w:ind w:left="3600" w:hanging="360"/>
      </w:pPr>
      <w:rPr>
        <w:rFonts w:ascii="Arial" w:hAnsi="Arial" w:hint="default"/>
      </w:rPr>
    </w:lvl>
    <w:lvl w:ilvl="5" w:tplc="3558F7C4" w:tentative="1">
      <w:start w:val="1"/>
      <w:numFmt w:val="bullet"/>
      <w:lvlText w:val="•"/>
      <w:lvlJc w:val="left"/>
      <w:pPr>
        <w:tabs>
          <w:tab w:val="num" w:pos="4320"/>
        </w:tabs>
        <w:ind w:left="4320" w:hanging="360"/>
      </w:pPr>
      <w:rPr>
        <w:rFonts w:ascii="Arial" w:hAnsi="Arial" w:hint="default"/>
      </w:rPr>
    </w:lvl>
    <w:lvl w:ilvl="6" w:tplc="C1BE1940" w:tentative="1">
      <w:start w:val="1"/>
      <w:numFmt w:val="bullet"/>
      <w:lvlText w:val="•"/>
      <w:lvlJc w:val="left"/>
      <w:pPr>
        <w:tabs>
          <w:tab w:val="num" w:pos="5040"/>
        </w:tabs>
        <w:ind w:left="5040" w:hanging="360"/>
      </w:pPr>
      <w:rPr>
        <w:rFonts w:ascii="Arial" w:hAnsi="Arial" w:hint="default"/>
      </w:rPr>
    </w:lvl>
    <w:lvl w:ilvl="7" w:tplc="1FCAF490" w:tentative="1">
      <w:start w:val="1"/>
      <w:numFmt w:val="bullet"/>
      <w:lvlText w:val="•"/>
      <w:lvlJc w:val="left"/>
      <w:pPr>
        <w:tabs>
          <w:tab w:val="num" w:pos="5760"/>
        </w:tabs>
        <w:ind w:left="5760" w:hanging="360"/>
      </w:pPr>
      <w:rPr>
        <w:rFonts w:ascii="Arial" w:hAnsi="Arial" w:hint="default"/>
      </w:rPr>
    </w:lvl>
    <w:lvl w:ilvl="8" w:tplc="D1B0E600" w:tentative="1">
      <w:start w:val="1"/>
      <w:numFmt w:val="bullet"/>
      <w:lvlText w:val="•"/>
      <w:lvlJc w:val="left"/>
      <w:pPr>
        <w:tabs>
          <w:tab w:val="num" w:pos="6480"/>
        </w:tabs>
        <w:ind w:left="6480" w:hanging="360"/>
      </w:pPr>
      <w:rPr>
        <w:rFonts w:ascii="Arial" w:hAnsi="Arial" w:hint="default"/>
      </w:rPr>
    </w:lvl>
  </w:abstractNum>
  <w:abstractNum w:abstractNumId="14">
    <w:nsid w:val="2D16725F"/>
    <w:multiLevelType w:val="hybridMultilevel"/>
    <w:tmpl w:val="105E660A"/>
    <w:lvl w:ilvl="0" w:tplc="EE945664">
      <w:start w:val="1"/>
      <w:numFmt w:val="bullet"/>
      <w:lvlText w:val="•"/>
      <w:lvlJc w:val="left"/>
      <w:pPr>
        <w:tabs>
          <w:tab w:val="num" w:pos="720"/>
        </w:tabs>
        <w:ind w:left="720" w:hanging="360"/>
      </w:pPr>
      <w:rPr>
        <w:rFonts w:ascii="Arial" w:hAnsi="Arial" w:hint="default"/>
      </w:rPr>
    </w:lvl>
    <w:lvl w:ilvl="1" w:tplc="C326011C" w:tentative="1">
      <w:start w:val="1"/>
      <w:numFmt w:val="bullet"/>
      <w:lvlText w:val="•"/>
      <w:lvlJc w:val="left"/>
      <w:pPr>
        <w:tabs>
          <w:tab w:val="num" w:pos="1440"/>
        </w:tabs>
        <w:ind w:left="1440" w:hanging="360"/>
      </w:pPr>
      <w:rPr>
        <w:rFonts w:ascii="Arial" w:hAnsi="Arial" w:hint="default"/>
      </w:rPr>
    </w:lvl>
    <w:lvl w:ilvl="2" w:tplc="EE526770" w:tentative="1">
      <w:start w:val="1"/>
      <w:numFmt w:val="bullet"/>
      <w:lvlText w:val="•"/>
      <w:lvlJc w:val="left"/>
      <w:pPr>
        <w:tabs>
          <w:tab w:val="num" w:pos="2160"/>
        </w:tabs>
        <w:ind w:left="2160" w:hanging="360"/>
      </w:pPr>
      <w:rPr>
        <w:rFonts w:ascii="Arial" w:hAnsi="Arial" w:hint="default"/>
      </w:rPr>
    </w:lvl>
    <w:lvl w:ilvl="3" w:tplc="9DE28FE6" w:tentative="1">
      <w:start w:val="1"/>
      <w:numFmt w:val="bullet"/>
      <w:lvlText w:val="•"/>
      <w:lvlJc w:val="left"/>
      <w:pPr>
        <w:tabs>
          <w:tab w:val="num" w:pos="2880"/>
        </w:tabs>
        <w:ind w:left="2880" w:hanging="360"/>
      </w:pPr>
      <w:rPr>
        <w:rFonts w:ascii="Arial" w:hAnsi="Arial" w:hint="default"/>
      </w:rPr>
    </w:lvl>
    <w:lvl w:ilvl="4" w:tplc="CE5E8B86" w:tentative="1">
      <w:start w:val="1"/>
      <w:numFmt w:val="bullet"/>
      <w:lvlText w:val="•"/>
      <w:lvlJc w:val="left"/>
      <w:pPr>
        <w:tabs>
          <w:tab w:val="num" w:pos="3600"/>
        </w:tabs>
        <w:ind w:left="3600" w:hanging="360"/>
      </w:pPr>
      <w:rPr>
        <w:rFonts w:ascii="Arial" w:hAnsi="Arial" w:hint="default"/>
      </w:rPr>
    </w:lvl>
    <w:lvl w:ilvl="5" w:tplc="FF2CE424" w:tentative="1">
      <w:start w:val="1"/>
      <w:numFmt w:val="bullet"/>
      <w:lvlText w:val="•"/>
      <w:lvlJc w:val="left"/>
      <w:pPr>
        <w:tabs>
          <w:tab w:val="num" w:pos="4320"/>
        </w:tabs>
        <w:ind w:left="4320" w:hanging="360"/>
      </w:pPr>
      <w:rPr>
        <w:rFonts w:ascii="Arial" w:hAnsi="Arial" w:hint="default"/>
      </w:rPr>
    </w:lvl>
    <w:lvl w:ilvl="6" w:tplc="E7D0D61C" w:tentative="1">
      <w:start w:val="1"/>
      <w:numFmt w:val="bullet"/>
      <w:lvlText w:val="•"/>
      <w:lvlJc w:val="left"/>
      <w:pPr>
        <w:tabs>
          <w:tab w:val="num" w:pos="5040"/>
        </w:tabs>
        <w:ind w:left="5040" w:hanging="360"/>
      </w:pPr>
      <w:rPr>
        <w:rFonts w:ascii="Arial" w:hAnsi="Arial" w:hint="default"/>
      </w:rPr>
    </w:lvl>
    <w:lvl w:ilvl="7" w:tplc="6D6E7750" w:tentative="1">
      <w:start w:val="1"/>
      <w:numFmt w:val="bullet"/>
      <w:lvlText w:val="•"/>
      <w:lvlJc w:val="left"/>
      <w:pPr>
        <w:tabs>
          <w:tab w:val="num" w:pos="5760"/>
        </w:tabs>
        <w:ind w:left="5760" w:hanging="360"/>
      </w:pPr>
      <w:rPr>
        <w:rFonts w:ascii="Arial" w:hAnsi="Arial" w:hint="default"/>
      </w:rPr>
    </w:lvl>
    <w:lvl w:ilvl="8" w:tplc="A7E0D472" w:tentative="1">
      <w:start w:val="1"/>
      <w:numFmt w:val="bullet"/>
      <w:lvlText w:val="•"/>
      <w:lvlJc w:val="left"/>
      <w:pPr>
        <w:tabs>
          <w:tab w:val="num" w:pos="6480"/>
        </w:tabs>
        <w:ind w:left="6480" w:hanging="360"/>
      </w:pPr>
      <w:rPr>
        <w:rFonts w:ascii="Arial" w:hAnsi="Arial" w:hint="default"/>
      </w:rPr>
    </w:lvl>
  </w:abstractNum>
  <w:abstractNum w:abstractNumId="15">
    <w:nsid w:val="32C31448"/>
    <w:multiLevelType w:val="hybridMultilevel"/>
    <w:tmpl w:val="683AD2F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4351A1B"/>
    <w:multiLevelType w:val="hybridMultilevel"/>
    <w:tmpl w:val="A8F2BC22"/>
    <w:lvl w:ilvl="0" w:tplc="B7B2D70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4741235"/>
    <w:multiLevelType w:val="hybridMultilevel"/>
    <w:tmpl w:val="446C3904"/>
    <w:lvl w:ilvl="0" w:tplc="9CD4F630">
      <w:start w:val="1"/>
      <w:numFmt w:val="bullet"/>
      <w:lvlText w:val="•"/>
      <w:lvlJc w:val="left"/>
      <w:pPr>
        <w:tabs>
          <w:tab w:val="num" w:pos="720"/>
        </w:tabs>
        <w:ind w:left="720" w:hanging="360"/>
      </w:pPr>
      <w:rPr>
        <w:rFonts w:ascii="Arial" w:hAnsi="Arial" w:hint="default"/>
      </w:rPr>
    </w:lvl>
    <w:lvl w:ilvl="1" w:tplc="1F0A1968">
      <w:start w:val="1"/>
      <w:numFmt w:val="bullet"/>
      <w:lvlText w:val="•"/>
      <w:lvlJc w:val="left"/>
      <w:pPr>
        <w:tabs>
          <w:tab w:val="num" w:pos="1440"/>
        </w:tabs>
        <w:ind w:left="1440" w:hanging="360"/>
      </w:pPr>
      <w:rPr>
        <w:rFonts w:ascii="Arial" w:hAnsi="Arial" w:hint="default"/>
      </w:rPr>
    </w:lvl>
    <w:lvl w:ilvl="2" w:tplc="10E4645C" w:tentative="1">
      <w:start w:val="1"/>
      <w:numFmt w:val="bullet"/>
      <w:lvlText w:val="•"/>
      <w:lvlJc w:val="left"/>
      <w:pPr>
        <w:tabs>
          <w:tab w:val="num" w:pos="2160"/>
        </w:tabs>
        <w:ind w:left="2160" w:hanging="360"/>
      </w:pPr>
      <w:rPr>
        <w:rFonts w:ascii="Arial" w:hAnsi="Arial" w:hint="default"/>
      </w:rPr>
    </w:lvl>
    <w:lvl w:ilvl="3" w:tplc="A71C86C0" w:tentative="1">
      <w:start w:val="1"/>
      <w:numFmt w:val="bullet"/>
      <w:lvlText w:val="•"/>
      <w:lvlJc w:val="left"/>
      <w:pPr>
        <w:tabs>
          <w:tab w:val="num" w:pos="2880"/>
        </w:tabs>
        <w:ind w:left="2880" w:hanging="360"/>
      </w:pPr>
      <w:rPr>
        <w:rFonts w:ascii="Arial" w:hAnsi="Arial" w:hint="default"/>
      </w:rPr>
    </w:lvl>
    <w:lvl w:ilvl="4" w:tplc="0728D8BA" w:tentative="1">
      <w:start w:val="1"/>
      <w:numFmt w:val="bullet"/>
      <w:lvlText w:val="•"/>
      <w:lvlJc w:val="left"/>
      <w:pPr>
        <w:tabs>
          <w:tab w:val="num" w:pos="3600"/>
        </w:tabs>
        <w:ind w:left="3600" w:hanging="360"/>
      </w:pPr>
      <w:rPr>
        <w:rFonts w:ascii="Arial" w:hAnsi="Arial" w:hint="default"/>
      </w:rPr>
    </w:lvl>
    <w:lvl w:ilvl="5" w:tplc="CFBC1A18" w:tentative="1">
      <w:start w:val="1"/>
      <w:numFmt w:val="bullet"/>
      <w:lvlText w:val="•"/>
      <w:lvlJc w:val="left"/>
      <w:pPr>
        <w:tabs>
          <w:tab w:val="num" w:pos="4320"/>
        </w:tabs>
        <w:ind w:left="4320" w:hanging="360"/>
      </w:pPr>
      <w:rPr>
        <w:rFonts w:ascii="Arial" w:hAnsi="Arial" w:hint="default"/>
      </w:rPr>
    </w:lvl>
    <w:lvl w:ilvl="6" w:tplc="795A0C58" w:tentative="1">
      <w:start w:val="1"/>
      <w:numFmt w:val="bullet"/>
      <w:lvlText w:val="•"/>
      <w:lvlJc w:val="left"/>
      <w:pPr>
        <w:tabs>
          <w:tab w:val="num" w:pos="5040"/>
        </w:tabs>
        <w:ind w:left="5040" w:hanging="360"/>
      </w:pPr>
      <w:rPr>
        <w:rFonts w:ascii="Arial" w:hAnsi="Arial" w:hint="default"/>
      </w:rPr>
    </w:lvl>
    <w:lvl w:ilvl="7" w:tplc="F5C2C76A" w:tentative="1">
      <w:start w:val="1"/>
      <w:numFmt w:val="bullet"/>
      <w:lvlText w:val="•"/>
      <w:lvlJc w:val="left"/>
      <w:pPr>
        <w:tabs>
          <w:tab w:val="num" w:pos="5760"/>
        </w:tabs>
        <w:ind w:left="5760" w:hanging="360"/>
      </w:pPr>
      <w:rPr>
        <w:rFonts w:ascii="Arial" w:hAnsi="Arial" w:hint="default"/>
      </w:rPr>
    </w:lvl>
    <w:lvl w:ilvl="8" w:tplc="AE2E9068" w:tentative="1">
      <w:start w:val="1"/>
      <w:numFmt w:val="bullet"/>
      <w:lvlText w:val="•"/>
      <w:lvlJc w:val="left"/>
      <w:pPr>
        <w:tabs>
          <w:tab w:val="num" w:pos="6480"/>
        </w:tabs>
        <w:ind w:left="6480" w:hanging="360"/>
      </w:pPr>
      <w:rPr>
        <w:rFonts w:ascii="Arial" w:hAnsi="Arial" w:hint="default"/>
      </w:rPr>
    </w:lvl>
  </w:abstractNum>
  <w:abstractNum w:abstractNumId="18">
    <w:nsid w:val="38997912"/>
    <w:multiLevelType w:val="hybridMultilevel"/>
    <w:tmpl w:val="16B8DB0E"/>
    <w:lvl w:ilvl="0" w:tplc="2880248A">
      <w:start w:val="1"/>
      <w:numFmt w:val="bullet"/>
      <w:lvlText w:val="•"/>
      <w:lvlJc w:val="left"/>
      <w:pPr>
        <w:tabs>
          <w:tab w:val="num" w:pos="720"/>
        </w:tabs>
        <w:ind w:left="720" w:hanging="360"/>
      </w:pPr>
      <w:rPr>
        <w:rFonts w:ascii="Arial" w:hAnsi="Arial" w:hint="default"/>
      </w:rPr>
    </w:lvl>
    <w:lvl w:ilvl="1" w:tplc="3692084E">
      <w:start w:val="1331"/>
      <w:numFmt w:val="bullet"/>
      <w:lvlText w:val="•"/>
      <w:lvlJc w:val="left"/>
      <w:pPr>
        <w:tabs>
          <w:tab w:val="num" w:pos="1440"/>
        </w:tabs>
        <w:ind w:left="1440" w:hanging="360"/>
      </w:pPr>
      <w:rPr>
        <w:rFonts w:ascii="Arial" w:hAnsi="Arial" w:hint="default"/>
      </w:rPr>
    </w:lvl>
    <w:lvl w:ilvl="2" w:tplc="00561AE4" w:tentative="1">
      <w:start w:val="1"/>
      <w:numFmt w:val="bullet"/>
      <w:lvlText w:val="•"/>
      <w:lvlJc w:val="left"/>
      <w:pPr>
        <w:tabs>
          <w:tab w:val="num" w:pos="2160"/>
        </w:tabs>
        <w:ind w:left="2160" w:hanging="360"/>
      </w:pPr>
      <w:rPr>
        <w:rFonts w:ascii="Arial" w:hAnsi="Arial" w:hint="default"/>
      </w:rPr>
    </w:lvl>
    <w:lvl w:ilvl="3" w:tplc="2140F8AC" w:tentative="1">
      <w:start w:val="1"/>
      <w:numFmt w:val="bullet"/>
      <w:lvlText w:val="•"/>
      <w:lvlJc w:val="left"/>
      <w:pPr>
        <w:tabs>
          <w:tab w:val="num" w:pos="2880"/>
        </w:tabs>
        <w:ind w:left="2880" w:hanging="360"/>
      </w:pPr>
      <w:rPr>
        <w:rFonts w:ascii="Arial" w:hAnsi="Arial" w:hint="default"/>
      </w:rPr>
    </w:lvl>
    <w:lvl w:ilvl="4" w:tplc="9314DF48" w:tentative="1">
      <w:start w:val="1"/>
      <w:numFmt w:val="bullet"/>
      <w:lvlText w:val="•"/>
      <w:lvlJc w:val="left"/>
      <w:pPr>
        <w:tabs>
          <w:tab w:val="num" w:pos="3600"/>
        </w:tabs>
        <w:ind w:left="3600" w:hanging="360"/>
      </w:pPr>
      <w:rPr>
        <w:rFonts w:ascii="Arial" w:hAnsi="Arial" w:hint="default"/>
      </w:rPr>
    </w:lvl>
    <w:lvl w:ilvl="5" w:tplc="7A103DBA" w:tentative="1">
      <w:start w:val="1"/>
      <w:numFmt w:val="bullet"/>
      <w:lvlText w:val="•"/>
      <w:lvlJc w:val="left"/>
      <w:pPr>
        <w:tabs>
          <w:tab w:val="num" w:pos="4320"/>
        </w:tabs>
        <w:ind w:left="4320" w:hanging="360"/>
      </w:pPr>
      <w:rPr>
        <w:rFonts w:ascii="Arial" w:hAnsi="Arial" w:hint="default"/>
      </w:rPr>
    </w:lvl>
    <w:lvl w:ilvl="6" w:tplc="639E2842" w:tentative="1">
      <w:start w:val="1"/>
      <w:numFmt w:val="bullet"/>
      <w:lvlText w:val="•"/>
      <w:lvlJc w:val="left"/>
      <w:pPr>
        <w:tabs>
          <w:tab w:val="num" w:pos="5040"/>
        </w:tabs>
        <w:ind w:left="5040" w:hanging="360"/>
      </w:pPr>
      <w:rPr>
        <w:rFonts w:ascii="Arial" w:hAnsi="Arial" w:hint="default"/>
      </w:rPr>
    </w:lvl>
    <w:lvl w:ilvl="7" w:tplc="B5C6F684" w:tentative="1">
      <w:start w:val="1"/>
      <w:numFmt w:val="bullet"/>
      <w:lvlText w:val="•"/>
      <w:lvlJc w:val="left"/>
      <w:pPr>
        <w:tabs>
          <w:tab w:val="num" w:pos="5760"/>
        </w:tabs>
        <w:ind w:left="5760" w:hanging="360"/>
      </w:pPr>
      <w:rPr>
        <w:rFonts w:ascii="Arial" w:hAnsi="Arial" w:hint="default"/>
      </w:rPr>
    </w:lvl>
    <w:lvl w:ilvl="8" w:tplc="EBEED092" w:tentative="1">
      <w:start w:val="1"/>
      <w:numFmt w:val="bullet"/>
      <w:lvlText w:val="•"/>
      <w:lvlJc w:val="left"/>
      <w:pPr>
        <w:tabs>
          <w:tab w:val="num" w:pos="6480"/>
        </w:tabs>
        <w:ind w:left="6480" w:hanging="360"/>
      </w:pPr>
      <w:rPr>
        <w:rFonts w:ascii="Arial" w:hAnsi="Arial" w:hint="default"/>
      </w:rPr>
    </w:lvl>
  </w:abstractNum>
  <w:abstractNum w:abstractNumId="19">
    <w:nsid w:val="3C57062D"/>
    <w:multiLevelType w:val="hybridMultilevel"/>
    <w:tmpl w:val="F00A3918"/>
    <w:lvl w:ilvl="0" w:tplc="6640FDC8">
      <w:start w:val="1"/>
      <w:numFmt w:val="bullet"/>
      <w:lvlText w:val="•"/>
      <w:lvlJc w:val="left"/>
      <w:pPr>
        <w:tabs>
          <w:tab w:val="num" w:pos="720"/>
        </w:tabs>
        <w:ind w:left="720" w:hanging="360"/>
      </w:pPr>
      <w:rPr>
        <w:rFonts w:ascii="Arial" w:hAnsi="Arial" w:hint="default"/>
      </w:rPr>
    </w:lvl>
    <w:lvl w:ilvl="1" w:tplc="9800BC16" w:tentative="1">
      <w:start w:val="1"/>
      <w:numFmt w:val="bullet"/>
      <w:lvlText w:val="•"/>
      <w:lvlJc w:val="left"/>
      <w:pPr>
        <w:tabs>
          <w:tab w:val="num" w:pos="1440"/>
        </w:tabs>
        <w:ind w:left="1440" w:hanging="360"/>
      </w:pPr>
      <w:rPr>
        <w:rFonts w:ascii="Arial" w:hAnsi="Arial" w:hint="default"/>
      </w:rPr>
    </w:lvl>
    <w:lvl w:ilvl="2" w:tplc="1C60E8C4" w:tentative="1">
      <w:start w:val="1"/>
      <w:numFmt w:val="bullet"/>
      <w:lvlText w:val="•"/>
      <w:lvlJc w:val="left"/>
      <w:pPr>
        <w:tabs>
          <w:tab w:val="num" w:pos="2160"/>
        </w:tabs>
        <w:ind w:left="2160" w:hanging="360"/>
      </w:pPr>
      <w:rPr>
        <w:rFonts w:ascii="Arial" w:hAnsi="Arial" w:hint="default"/>
      </w:rPr>
    </w:lvl>
    <w:lvl w:ilvl="3" w:tplc="4D48242A" w:tentative="1">
      <w:start w:val="1"/>
      <w:numFmt w:val="bullet"/>
      <w:lvlText w:val="•"/>
      <w:lvlJc w:val="left"/>
      <w:pPr>
        <w:tabs>
          <w:tab w:val="num" w:pos="2880"/>
        </w:tabs>
        <w:ind w:left="2880" w:hanging="360"/>
      </w:pPr>
      <w:rPr>
        <w:rFonts w:ascii="Arial" w:hAnsi="Arial" w:hint="default"/>
      </w:rPr>
    </w:lvl>
    <w:lvl w:ilvl="4" w:tplc="D52A2FF0" w:tentative="1">
      <w:start w:val="1"/>
      <w:numFmt w:val="bullet"/>
      <w:lvlText w:val="•"/>
      <w:lvlJc w:val="left"/>
      <w:pPr>
        <w:tabs>
          <w:tab w:val="num" w:pos="3600"/>
        </w:tabs>
        <w:ind w:left="3600" w:hanging="360"/>
      </w:pPr>
      <w:rPr>
        <w:rFonts w:ascii="Arial" w:hAnsi="Arial" w:hint="default"/>
      </w:rPr>
    </w:lvl>
    <w:lvl w:ilvl="5" w:tplc="56740E4E" w:tentative="1">
      <w:start w:val="1"/>
      <w:numFmt w:val="bullet"/>
      <w:lvlText w:val="•"/>
      <w:lvlJc w:val="left"/>
      <w:pPr>
        <w:tabs>
          <w:tab w:val="num" w:pos="4320"/>
        </w:tabs>
        <w:ind w:left="4320" w:hanging="360"/>
      </w:pPr>
      <w:rPr>
        <w:rFonts w:ascii="Arial" w:hAnsi="Arial" w:hint="default"/>
      </w:rPr>
    </w:lvl>
    <w:lvl w:ilvl="6" w:tplc="026C316E" w:tentative="1">
      <w:start w:val="1"/>
      <w:numFmt w:val="bullet"/>
      <w:lvlText w:val="•"/>
      <w:lvlJc w:val="left"/>
      <w:pPr>
        <w:tabs>
          <w:tab w:val="num" w:pos="5040"/>
        </w:tabs>
        <w:ind w:left="5040" w:hanging="360"/>
      </w:pPr>
      <w:rPr>
        <w:rFonts w:ascii="Arial" w:hAnsi="Arial" w:hint="default"/>
      </w:rPr>
    </w:lvl>
    <w:lvl w:ilvl="7" w:tplc="8FD0A794" w:tentative="1">
      <w:start w:val="1"/>
      <w:numFmt w:val="bullet"/>
      <w:lvlText w:val="•"/>
      <w:lvlJc w:val="left"/>
      <w:pPr>
        <w:tabs>
          <w:tab w:val="num" w:pos="5760"/>
        </w:tabs>
        <w:ind w:left="5760" w:hanging="360"/>
      </w:pPr>
      <w:rPr>
        <w:rFonts w:ascii="Arial" w:hAnsi="Arial" w:hint="default"/>
      </w:rPr>
    </w:lvl>
    <w:lvl w:ilvl="8" w:tplc="65D4F75E" w:tentative="1">
      <w:start w:val="1"/>
      <w:numFmt w:val="bullet"/>
      <w:lvlText w:val="•"/>
      <w:lvlJc w:val="left"/>
      <w:pPr>
        <w:tabs>
          <w:tab w:val="num" w:pos="6480"/>
        </w:tabs>
        <w:ind w:left="6480" w:hanging="360"/>
      </w:pPr>
      <w:rPr>
        <w:rFonts w:ascii="Arial" w:hAnsi="Arial" w:hint="default"/>
      </w:rPr>
    </w:lvl>
  </w:abstractNum>
  <w:abstractNum w:abstractNumId="20">
    <w:nsid w:val="3F5A1986"/>
    <w:multiLevelType w:val="hybridMultilevel"/>
    <w:tmpl w:val="CCA2EE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44FD4F42"/>
    <w:multiLevelType w:val="hybridMultilevel"/>
    <w:tmpl w:val="DAFA284A"/>
    <w:lvl w:ilvl="0" w:tplc="FA5087AE">
      <w:start w:val="1"/>
      <w:numFmt w:val="bullet"/>
      <w:lvlText w:val="•"/>
      <w:lvlJc w:val="left"/>
      <w:pPr>
        <w:tabs>
          <w:tab w:val="num" w:pos="720"/>
        </w:tabs>
        <w:ind w:left="720" w:hanging="360"/>
      </w:pPr>
      <w:rPr>
        <w:rFonts w:ascii="Arial" w:hAnsi="Arial" w:hint="default"/>
      </w:rPr>
    </w:lvl>
    <w:lvl w:ilvl="1" w:tplc="AA529460" w:tentative="1">
      <w:start w:val="1"/>
      <w:numFmt w:val="bullet"/>
      <w:lvlText w:val="•"/>
      <w:lvlJc w:val="left"/>
      <w:pPr>
        <w:tabs>
          <w:tab w:val="num" w:pos="1440"/>
        </w:tabs>
        <w:ind w:left="1440" w:hanging="360"/>
      </w:pPr>
      <w:rPr>
        <w:rFonts w:ascii="Arial" w:hAnsi="Arial" w:hint="default"/>
      </w:rPr>
    </w:lvl>
    <w:lvl w:ilvl="2" w:tplc="BEC63328" w:tentative="1">
      <w:start w:val="1"/>
      <w:numFmt w:val="bullet"/>
      <w:lvlText w:val="•"/>
      <w:lvlJc w:val="left"/>
      <w:pPr>
        <w:tabs>
          <w:tab w:val="num" w:pos="2160"/>
        </w:tabs>
        <w:ind w:left="2160" w:hanging="360"/>
      </w:pPr>
      <w:rPr>
        <w:rFonts w:ascii="Arial" w:hAnsi="Arial" w:hint="default"/>
      </w:rPr>
    </w:lvl>
    <w:lvl w:ilvl="3" w:tplc="EE86410C" w:tentative="1">
      <w:start w:val="1"/>
      <w:numFmt w:val="bullet"/>
      <w:lvlText w:val="•"/>
      <w:lvlJc w:val="left"/>
      <w:pPr>
        <w:tabs>
          <w:tab w:val="num" w:pos="2880"/>
        </w:tabs>
        <w:ind w:left="2880" w:hanging="360"/>
      </w:pPr>
      <w:rPr>
        <w:rFonts w:ascii="Arial" w:hAnsi="Arial" w:hint="default"/>
      </w:rPr>
    </w:lvl>
    <w:lvl w:ilvl="4" w:tplc="F3604FF2" w:tentative="1">
      <w:start w:val="1"/>
      <w:numFmt w:val="bullet"/>
      <w:lvlText w:val="•"/>
      <w:lvlJc w:val="left"/>
      <w:pPr>
        <w:tabs>
          <w:tab w:val="num" w:pos="3600"/>
        </w:tabs>
        <w:ind w:left="3600" w:hanging="360"/>
      </w:pPr>
      <w:rPr>
        <w:rFonts w:ascii="Arial" w:hAnsi="Arial" w:hint="default"/>
      </w:rPr>
    </w:lvl>
    <w:lvl w:ilvl="5" w:tplc="87683604" w:tentative="1">
      <w:start w:val="1"/>
      <w:numFmt w:val="bullet"/>
      <w:lvlText w:val="•"/>
      <w:lvlJc w:val="left"/>
      <w:pPr>
        <w:tabs>
          <w:tab w:val="num" w:pos="4320"/>
        </w:tabs>
        <w:ind w:left="4320" w:hanging="360"/>
      </w:pPr>
      <w:rPr>
        <w:rFonts w:ascii="Arial" w:hAnsi="Arial" w:hint="default"/>
      </w:rPr>
    </w:lvl>
    <w:lvl w:ilvl="6" w:tplc="CA245A02" w:tentative="1">
      <w:start w:val="1"/>
      <w:numFmt w:val="bullet"/>
      <w:lvlText w:val="•"/>
      <w:lvlJc w:val="left"/>
      <w:pPr>
        <w:tabs>
          <w:tab w:val="num" w:pos="5040"/>
        </w:tabs>
        <w:ind w:left="5040" w:hanging="360"/>
      </w:pPr>
      <w:rPr>
        <w:rFonts w:ascii="Arial" w:hAnsi="Arial" w:hint="default"/>
      </w:rPr>
    </w:lvl>
    <w:lvl w:ilvl="7" w:tplc="81DA2FBE" w:tentative="1">
      <w:start w:val="1"/>
      <w:numFmt w:val="bullet"/>
      <w:lvlText w:val="•"/>
      <w:lvlJc w:val="left"/>
      <w:pPr>
        <w:tabs>
          <w:tab w:val="num" w:pos="5760"/>
        </w:tabs>
        <w:ind w:left="5760" w:hanging="360"/>
      </w:pPr>
      <w:rPr>
        <w:rFonts w:ascii="Arial" w:hAnsi="Arial" w:hint="default"/>
      </w:rPr>
    </w:lvl>
    <w:lvl w:ilvl="8" w:tplc="E668B948" w:tentative="1">
      <w:start w:val="1"/>
      <w:numFmt w:val="bullet"/>
      <w:lvlText w:val="•"/>
      <w:lvlJc w:val="left"/>
      <w:pPr>
        <w:tabs>
          <w:tab w:val="num" w:pos="6480"/>
        </w:tabs>
        <w:ind w:left="6480" w:hanging="360"/>
      </w:pPr>
      <w:rPr>
        <w:rFonts w:ascii="Arial" w:hAnsi="Arial" w:hint="default"/>
      </w:rPr>
    </w:lvl>
  </w:abstractNum>
  <w:abstractNum w:abstractNumId="22">
    <w:nsid w:val="482F7BC3"/>
    <w:multiLevelType w:val="hybridMultilevel"/>
    <w:tmpl w:val="77BE102C"/>
    <w:lvl w:ilvl="0" w:tplc="C760375A">
      <w:start w:val="1"/>
      <w:numFmt w:val="bullet"/>
      <w:lvlText w:val="•"/>
      <w:lvlJc w:val="left"/>
      <w:pPr>
        <w:tabs>
          <w:tab w:val="num" w:pos="720"/>
        </w:tabs>
        <w:ind w:left="720" w:hanging="360"/>
      </w:pPr>
      <w:rPr>
        <w:rFonts w:ascii="Arial" w:hAnsi="Arial" w:hint="default"/>
      </w:rPr>
    </w:lvl>
    <w:lvl w:ilvl="1" w:tplc="D262B37A" w:tentative="1">
      <w:start w:val="1"/>
      <w:numFmt w:val="bullet"/>
      <w:lvlText w:val="•"/>
      <w:lvlJc w:val="left"/>
      <w:pPr>
        <w:tabs>
          <w:tab w:val="num" w:pos="1440"/>
        </w:tabs>
        <w:ind w:left="1440" w:hanging="360"/>
      </w:pPr>
      <w:rPr>
        <w:rFonts w:ascii="Arial" w:hAnsi="Arial" w:hint="default"/>
      </w:rPr>
    </w:lvl>
    <w:lvl w:ilvl="2" w:tplc="E08293CC" w:tentative="1">
      <w:start w:val="1"/>
      <w:numFmt w:val="bullet"/>
      <w:lvlText w:val="•"/>
      <w:lvlJc w:val="left"/>
      <w:pPr>
        <w:tabs>
          <w:tab w:val="num" w:pos="2160"/>
        </w:tabs>
        <w:ind w:left="2160" w:hanging="360"/>
      </w:pPr>
      <w:rPr>
        <w:rFonts w:ascii="Arial" w:hAnsi="Arial" w:hint="default"/>
      </w:rPr>
    </w:lvl>
    <w:lvl w:ilvl="3" w:tplc="9C68DA74" w:tentative="1">
      <w:start w:val="1"/>
      <w:numFmt w:val="bullet"/>
      <w:lvlText w:val="•"/>
      <w:lvlJc w:val="left"/>
      <w:pPr>
        <w:tabs>
          <w:tab w:val="num" w:pos="2880"/>
        </w:tabs>
        <w:ind w:left="2880" w:hanging="360"/>
      </w:pPr>
      <w:rPr>
        <w:rFonts w:ascii="Arial" w:hAnsi="Arial" w:hint="default"/>
      </w:rPr>
    </w:lvl>
    <w:lvl w:ilvl="4" w:tplc="0FF8FC56" w:tentative="1">
      <w:start w:val="1"/>
      <w:numFmt w:val="bullet"/>
      <w:lvlText w:val="•"/>
      <w:lvlJc w:val="left"/>
      <w:pPr>
        <w:tabs>
          <w:tab w:val="num" w:pos="3600"/>
        </w:tabs>
        <w:ind w:left="3600" w:hanging="360"/>
      </w:pPr>
      <w:rPr>
        <w:rFonts w:ascii="Arial" w:hAnsi="Arial" w:hint="default"/>
      </w:rPr>
    </w:lvl>
    <w:lvl w:ilvl="5" w:tplc="262E18A0" w:tentative="1">
      <w:start w:val="1"/>
      <w:numFmt w:val="bullet"/>
      <w:lvlText w:val="•"/>
      <w:lvlJc w:val="left"/>
      <w:pPr>
        <w:tabs>
          <w:tab w:val="num" w:pos="4320"/>
        </w:tabs>
        <w:ind w:left="4320" w:hanging="360"/>
      </w:pPr>
      <w:rPr>
        <w:rFonts w:ascii="Arial" w:hAnsi="Arial" w:hint="default"/>
      </w:rPr>
    </w:lvl>
    <w:lvl w:ilvl="6" w:tplc="239C825E" w:tentative="1">
      <w:start w:val="1"/>
      <w:numFmt w:val="bullet"/>
      <w:lvlText w:val="•"/>
      <w:lvlJc w:val="left"/>
      <w:pPr>
        <w:tabs>
          <w:tab w:val="num" w:pos="5040"/>
        </w:tabs>
        <w:ind w:left="5040" w:hanging="360"/>
      </w:pPr>
      <w:rPr>
        <w:rFonts w:ascii="Arial" w:hAnsi="Arial" w:hint="default"/>
      </w:rPr>
    </w:lvl>
    <w:lvl w:ilvl="7" w:tplc="E73C8124" w:tentative="1">
      <w:start w:val="1"/>
      <w:numFmt w:val="bullet"/>
      <w:lvlText w:val="•"/>
      <w:lvlJc w:val="left"/>
      <w:pPr>
        <w:tabs>
          <w:tab w:val="num" w:pos="5760"/>
        </w:tabs>
        <w:ind w:left="5760" w:hanging="360"/>
      </w:pPr>
      <w:rPr>
        <w:rFonts w:ascii="Arial" w:hAnsi="Arial" w:hint="default"/>
      </w:rPr>
    </w:lvl>
    <w:lvl w:ilvl="8" w:tplc="B366CA6A" w:tentative="1">
      <w:start w:val="1"/>
      <w:numFmt w:val="bullet"/>
      <w:lvlText w:val="•"/>
      <w:lvlJc w:val="left"/>
      <w:pPr>
        <w:tabs>
          <w:tab w:val="num" w:pos="6480"/>
        </w:tabs>
        <w:ind w:left="6480" w:hanging="360"/>
      </w:pPr>
      <w:rPr>
        <w:rFonts w:ascii="Arial" w:hAnsi="Arial" w:hint="default"/>
      </w:rPr>
    </w:lvl>
  </w:abstractNum>
  <w:abstractNum w:abstractNumId="23">
    <w:nsid w:val="486B71B4"/>
    <w:multiLevelType w:val="hybridMultilevel"/>
    <w:tmpl w:val="B89AA012"/>
    <w:lvl w:ilvl="0" w:tplc="EE94566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9E33B28"/>
    <w:multiLevelType w:val="hybridMultilevel"/>
    <w:tmpl w:val="7174EE5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4632ABA"/>
    <w:multiLevelType w:val="hybridMultilevel"/>
    <w:tmpl w:val="AFE44FD2"/>
    <w:lvl w:ilvl="0" w:tplc="B480424C">
      <w:start w:val="1"/>
      <w:numFmt w:val="bullet"/>
      <w:lvlText w:val="•"/>
      <w:lvlJc w:val="left"/>
      <w:pPr>
        <w:tabs>
          <w:tab w:val="num" w:pos="720"/>
        </w:tabs>
        <w:ind w:left="720" w:hanging="360"/>
      </w:pPr>
      <w:rPr>
        <w:rFonts w:ascii="Arial" w:hAnsi="Arial" w:hint="default"/>
      </w:rPr>
    </w:lvl>
    <w:lvl w:ilvl="1" w:tplc="AF7CA3E0" w:tentative="1">
      <w:start w:val="1"/>
      <w:numFmt w:val="bullet"/>
      <w:lvlText w:val="•"/>
      <w:lvlJc w:val="left"/>
      <w:pPr>
        <w:tabs>
          <w:tab w:val="num" w:pos="1440"/>
        </w:tabs>
        <w:ind w:left="1440" w:hanging="360"/>
      </w:pPr>
      <w:rPr>
        <w:rFonts w:ascii="Arial" w:hAnsi="Arial" w:hint="default"/>
      </w:rPr>
    </w:lvl>
    <w:lvl w:ilvl="2" w:tplc="7200ED42" w:tentative="1">
      <w:start w:val="1"/>
      <w:numFmt w:val="bullet"/>
      <w:lvlText w:val="•"/>
      <w:lvlJc w:val="left"/>
      <w:pPr>
        <w:tabs>
          <w:tab w:val="num" w:pos="2160"/>
        </w:tabs>
        <w:ind w:left="2160" w:hanging="360"/>
      </w:pPr>
      <w:rPr>
        <w:rFonts w:ascii="Arial" w:hAnsi="Arial" w:hint="default"/>
      </w:rPr>
    </w:lvl>
    <w:lvl w:ilvl="3" w:tplc="B636B724" w:tentative="1">
      <w:start w:val="1"/>
      <w:numFmt w:val="bullet"/>
      <w:lvlText w:val="•"/>
      <w:lvlJc w:val="left"/>
      <w:pPr>
        <w:tabs>
          <w:tab w:val="num" w:pos="2880"/>
        </w:tabs>
        <w:ind w:left="2880" w:hanging="360"/>
      </w:pPr>
      <w:rPr>
        <w:rFonts w:ascii="Arial" w:hAnsi="Arial" w:hint="default"/>
      </w:rPr>
    </w:lvl>
    <w:lvl w:ilvl="4" w:tplc="5FCEF3D2" w:tentative="1">
      <w:start w:val="1"/>
      <w:numFmt w:val="bullet"/>
      <w:lvlText w:val="•"/>
      <w:lvlJc w:val="left"/>
      <w:pPr>
        <w:tabs>
          <w:tab w:val="num" w:pos="3600"/>
        </w:tabs>
        <w:ind w:left="3600" w:hanging="360"/>
      </w:pPr>
      <w:rPr>
        <w:rFonts w:ascii="Arial" w:hAnsi="Arial" w:hint="default"/>
      </w:rPr>
    </w:lvl>
    <w:lvl w:ilvl="5" w:tplc="601A2450" w:tentative="1">
      <w:start w:val="1"/>
      <w:numFmt w:val="bullet"/>
      <w:lvlText w:val="•"/>
      <w:lvlJc w:val="left"/>
      <w:pPr>
        <w:tabs>
          <w:tab w:val="num" w:pos="4320"/>
        </w:tabs>
        <w:ind w:left="4320" w:hanging="360"/>
      </w:pPr>
      <w:rPr>
        <w:rFonts w:ascii="Arial" w:hAnsi="Arial" w:hint="default"/>
      </w:rPr>
    </w:lvl>
    <w:lvl w:ilvl="6" w:tplc="7CECD276" w:tentative="1">
      <w:start w:val="1"/>
      <w:numFmt w:val="bullet"/>
      <w:lvlText w:val="•"/>
      <w:lvlJc w:val="left"/>
      <w:pPr>
        <w:tabs>
          <w:tab w:val="num" w:pos="5040"/>
        </w:tabs>
        <w:ind w:left="5040" w:hanging="360"/>
      </w:pPr>
      <w:rPr>
        <w:rFonts w:ascii="Arial" w:hAnsi="Arial" w:hint="default"/>
      </w:rPr>
    </w:lvl>
    <w:lvl w:ilvl="7" w:tplc="7D9E7DE6" w:tentative="1">
      <w:start w:val="1"/>
      <w:numFmt w:val="bullet"/>
      <w:lvlText w:val="•"/>
      <w:lvlJc w:val="left"/>
      <w:pPr>
        <w:tabs>
          <w:tab w:val="num" w:pos="5760"/>
        </w:tabs>
        <w:ind w:left="5760" w:hanging="360"/>
      </w:pPr>
      <w:rPr>
        <w:rFonts w:ascii="Arial" w:hAnsi="Arial" w:hint="default"/>
      </w:rPr>
    </w:lvl>
    <w:lvl w:ilvl="8" w:tplc="52A0373E" w:tentative="1">
      <w:start w:val="1"/>
      <w:numFmt w:val="bullet"/>
      <w:lvlText w:val="•"/>
      <w:lvlJc w:val="left"/>
      <w:pPr>
        <w:tabs>
          <w:tab w:val="num" w:pos="6480"/>
        </w:tabs>
        <w:ind w:left="6480" w:hanging="360"/>
      </w:pPr>
      <w:rPr>
        <w:rFonts w:ascii="Arial" w:hAnsi="Arial" w:hint="default"/>
      </w:rPr>
    </w:lvl>
  </w:abstractNum>
  <w:abstractNum w:abstractNumId="26">
    <w:nsid w:val="55E04C1F"/>
    <w:multiLevelType w:val="hybridMultilevel"/>
    <w:tmpl w:val="0498A568"/>
    <w:lvl w:ilvl="0" w:tplc="EE945664">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nsid w:val="64462CDE"/>
    <w:multiLevelType w:val="hybridMultilevel"/>
    <w:tmpl w:val="1D4EB1C2"/>
    <w:lvl w:ilvl="0" w:tplc="07BAE938">
      <w:start w:val="1"/>
      <w:numFmt w:val="bullet"/>
      <w:lvlText w:val="•"/>
      <w:lvlJc w:val="left"/>
      <w:pPr>
        <w:tabs>
          <w:tab w:val="num" w:pos="720"/>
        </w:tabs>
        <w:ind w:left="720" w:hanging="360"/>
      </w:pPr>
      <w:rPr>
        <w:rFonts w:ascii="Arial" w:hAnsi="Arial" w:hint="default"/>
      </w:rPr>
    </w:lvl>
    <w:lvl w:ilvl="1" w:tplc="AFB2CBB2">
      <w:start w:val="1"/>
      <w:numFmt w:val="bullet"/>
      <w:lvlText w:val="•"/>
      <w:lvlJc w:val="left"/>
      <w:pPr>
        <w:tabs>
          <w:tab w:val="num" w:pos="1440"/>
        </w:tabs>
        <w:ind w:left="1440" w:hanging="360"/>
      </w:pPr>
      <w:rPr>
        <w:rFonts w:ascii="Arial" w:hAnsi="Arial" w:hint="default"/>
      </w:rPr>
    </w:lvl>
    <w:lvl w:ilvl="2" w:tplc="07C0A168" w:tentative="1">
      <w:start w:val="1"/>
      <w:numFmt w:val="bullet"/>
      <w:lvlText w:val="•"/>
      <w:lvlJc w:val="left"/>
      <w:pPr>
        <w:tabs>
          <w:tab w:val="num" w:pos="2160"/>
        </w:tabs>
        <w:ind w:left="2160" w:hanging="360"/>
      </w:pPr>
      <w:rPr>
        <w:rFonts w:ascii="Arial" w:hAnsi="Arial" w:hint="default"/>
      </w:rPr>
    </w:lvl>
    <w:lvl w:ilvl="3" w:tplc="823CA0E0" w:tentative="1">
      <w:start w:val="1"/>
      <w:numFmt w:val="bullet"/>
      <w:lvlText w:val="•"/>
      <w:lvlJc w:val="left"/>
      <w:pPr>
        <w:tabs>
          <w:tab w:val="num" w:pos="2880"/>
        </w:tabs>
        <w:ind w:left="2880" w:hanging="360"/>
      </w:pPr>
      <w:rPr>
        <w:rFonts w:ascii="Arial" w:hAnsi="Arial" w:hint="default"/>
      </w:rPr>
    </w:lvl>
    <w:lvl w:ilvl="4" w:tplc="5F1C15A2" w:tentative="1">
      <w:start w:val="1"/>
      <w:numFmt w:val="bullet"/>
      <w:lvlText w:val="•"/>
      <w:lvlJc w:val="left"/>
      <w:pPr>
        <w:tabs>
          <w:tab w:val="num" w:pos="3600"/>
        </w:tabs>
        <w:ind w:left="3600" w:hanging="360"/>
      </w:pPr>
      <w:rPr>
        <w:rFonts w:ascii="Arial" w:hAnsi="Arial" w:hint="default"/>
      </w:rPr>
    </w:lvl>
    <w:lvl w:ilvl="5" w:tplc="6096F1CE" w:tentative="1">
      <w:start w:val="1"/>
      <w:numFmt w:val="bullet"/>
      <w:lvlText w:val="•"/>
      <w:lvlJc w:val="left"/>
      <w:pPr>
        <w:tabs>
          <w:tab w:val="num" w:pos="4320"/>
        </w:tabs>
        <w:ind w:left="4320" w:hanging="360"/>
      </w:pPr>
      <w:rPr>
        <w:rFonts w:ascii="Arial" w:hAnsi="Arial" w:hint="default"/>
      </w:rPr>
    </w:lvl>
    <w:lvl w:ilvl="6" w:tplc="17D8217E" w:tentative="1">
      <w:start w:val="1"/>
      <w:numFmt w:val="bullet"/>
      <w:lvlText w:val="•"/>
      <w:lvlJc w:val="left"/>
      <w:pPr>
        <w:tabs>
          <w:tab w:val="num" w:pos="5040"/>
        </w:tabs>
        <w:ind w:left="5040" w:hanging="360"/>
      </w:pPr>
      <w:rPr>
        <w:rFonts w:ascii="Arial" w:hAnsi="Arial" w:hint="default"/>
      </w:rPr>
    </w:lvl>
    <w:lvl w:ilvl="7" w:tplc="463E0CB6" w:tentative="1">
      <w:start w:val="1"/>
      <w:numFmt w:val="bullet"/>
      <w:lvlText w:val="•"/>
      <w:lvlJc w:val="left"/>
      <w:pPr>
        <w:tabs>
          <w:tab w:val="num" w:pos="5760"/>
        </w:tabs>
        <w:ind w:left="5760" w:hanging="360"/>
      </w:pPr>
      <w:rPr>
        <w:rFonts w:ascii="Arial" w:hAnsi="Arial" w:hint="default"/>
      </w:rPr>
    </w:lvl>
    <w:lvl w:ilvl="8" w:tplc="24AC50A4" w:tentative="1">
      <w:start w:val="1"/>
      <w:numFmt w:val="bullet"/>
      <w:lvlText w:val="•"/>
      <w:lvlJc w:val="left"/>
      <w:pPr>
        <w:tabs>
          <w:tab w:val="num" w:pos="6480"/>
        </w:tabs>
        <w:ind w:left="6480" w:hanging="360"/>
      </w:pPr>
      <w:rPr>
        <w:rFonts w:ascii="Arial" w:hAnsi="Arial" w:hint="default"/>
      </w:rPr>
    </w:lvl>
  </w:abstractNum>
  <w:abstractNum w:abstractNumId="28">
    <w:nsid w:val="672538B1"/>
    <w:multiLevelType w:val="hybridMultilevel"/>
    <w:tmpl w:val="6114A39C"/>
    <w:lvl w:ilvl="0" w:tplc="FF1EB278">
      <w:start w:val="1"/>
      <w:numFmt w:val="bullet"/>
      <w:lvlText w:val="•"/>
      <w:lvlJc w:val="left"/>
      <w:pPr>
        <w:tabs>
          <w:tab w:val="num" w:pos="720"/>
        </w:tabs>
        <w:ind w:left="720" w:hanging="360"/>
      </w:pPr>
      <w:rPr>
        <w:rFonts w:ascii="Arial" w:hAnsi="Arial" w:hint="default"/>
      </w:rPr>
    </w:lvl>
    <w:lvl w:ilvl="1" w:tplc="23E8CB48">
      <w:start w:val="1"/>
      <w:numFmt w:val="bullet"/>
      <w:lvlText w:val="•"/>
      <w:lvlJc w:val="left"/>
      <w:pPr>
        <w:tabs>
          <w:tab w:val="num" w:pos="1440"/>
        </w:tabs>
        <w:ind w:left="1440" w:hanging="360"/>
      </w:pPr>
      <w:rPr>
        <w:rFonts w:ascii="Arial" w:hAnsi="Arial" w:hint="default"/>
      </w:rPr>
    </w:lvl>
    <w:lvl w:ilvl="2" w:tplc="17E65AB0" w:tentative="1">
      <w:start w:val="1"/>
      <w:numFmt w:val="bullet"/>
      <w:lvlText w:val="•"/>
      <w:lvlJc w:val="left"/>
      <w:pPr>
        <w:tabs>
          <w:tab w:val="num" w:pos="2160"/>
        </w:tabs>
        <w:ind w:left="2160" w:hanging="360"/>
      </w:pPr>
      <w:rPr>
        <w:rFonts w:ascii="Arial" w:hAnsi="Arial" w:hint="default"/>
      </w:rPr>
    </w:lvl>
    <w:lvl w:ilvl="3" w:tplc="8B221C4A" w:tentative="1">
      <w:start w:val="1"/>
      <w:numFmt w:val="bullet"/>
      <w:lvlText w:val="•"/>
      <w:lvlJc w:val="left"/>
      <w:pPr>
        <w:tabs>
          <w:tab w:val="num" w:pos="2880"/>
        </w:tabs>
        <w:ind w:left="2880" w:hanging="360"/>
      </w:pPr>
      <w:rPr>
        <w:rFonts w:ascii="Arial" w:hAnsi="Arial" w:hint="default"/>
      </w:rPr>
    </w:lvl>
    <w:lvl w:ilvl="4" w:tplc="C50C0726" w:tentative="1">
      <w:start w:val="1"/>
      <w:numFmt w:val="bullet"/>
      <w:lvlText w:val="•"/>
      <w:lvlJc w:val="left"/>
      <w:pPr>
        <w:tabs>
          <w:tab w:val="num" w:pos="3600"/>
        </w:tabs>
        <w:ind w:left="3600" w:hanging="360"/>
      </w:pPr>
      <w:rPr>
        <w:rFonts w:ascii="Arial" w:hAnsi="Arial" w:hint="default"/>
      </w:rPr>
    </w:lvl>
    <w:lvl w:ilvl="5" w:tplc="96F6C26A" w:tentative="1">
      <w:start w:val="1"/>
      <w:numFmt w:val="bullet"/>
      <w:lvlText w:val="•"/>
      <w:lvlJc w:val="left"/>
      <w:pPr>
        <w:tabs>
          <w:tab w:val="num" w:pos="4320"/>
        </w:tabs>
        <w:ind w:left="4320" w:hanging="360"/>
      </w:pPr>
      <w:rPr>
        <w:rFonts w:ascii="Arial" w:hAnsi="Arial" w:hint="default"/>
      </w:rPr>
    </w:lvl>
    <w:lvl w:ilvl="6" w:tplc="0902FE94" w:tentative="1">
      <w:start w:val="1"/>
      <w:numFmt w:val="bullet"/>
      <w:lvlText w:val="•"/>
      <w:lvlJc w:val="left"/>
      <w:pPr>
        <w:tabs>
          <w:tab w:val="num" w:pos="5040"/>
        </w:tabs>
        <w:ind w:left="5040" w:hanging="360"/>
      </w:pPr>
      <w:rPr>
        <w:rFonts w:ascii="Arial" w:hAnsi="Arial" w:hint="default"/>
      </w:rPr>
    </w:lvl>
    <w:lvl w:ilvl="7" w:tplc="03CAC766" w:tentative="1">
      <w:start w:val="1"/>
      <w:numFmt w:val="bullet"/>
      <w:lvlText w:val="•"/>
      <w:lvlJc w:val="left"/>
      <w:pPr>
        <w:tabs>
          <w:tab w:val="num" w:pos="5760"/>
        </w:tabs>
        <w:ind w:left="5760" w:hanging="360"/>
      </w:pPr>
      <w:rPr>
        <w:rFonts w:ascii="Arial" w:hAnsi="Arial" w:hint="default"/>
      </w:rPr>
    </w:lvl>
    <w:lvl w:ilvl="8" w:tplc="277E83D8" w:tentative="1">
      <w:start w:val="1"/>
      <w:numFmt w:val="bullet"/>
      <w:lvlText w:val="•"/>
      <w:lvlJc w:val="left"/>
      <w:pPr>
        <w:tabs>
          <w:tab w:val="num" w:pos="6480"/>
        </w:tabs>
        <w:ind w:left="6480" w:hanging="360"/>
      </w:pPr>
      <w:rPr>
        <w:rFonts w:ascii="Arial" w:hAnsi="Arial" w:hint="default"/>
      </w:rPr>
    </w:lvl>
  </w:abstractNum>
  <w:abstractNum w:abstractNumId="29">
    <w:nsid w:val="7D5755BC"/>
    <w:multiLevelType w:val="hybridMultilevel"/>
    <w:tmpl w:val="ABD6AC20"/>
    <w:lvl w:ilvl="0" w:tplc="EE94566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
  </w:num>
  <w:num w:numId="4">
    <w:abstractNumId w:val="15"/>
  </w:num>
  <w:num w:numId="5">
    <w:abstractNumId w:val="24"/>
  </w:num>
  <w:num w:numId="6">
    <w:abstractNumId w:val="11"/>
  </w:num>
  <w:num w:numId="7">
    <w:abstractNumId w:val="3"/>
  </w:num>
  <w:num w:numId="8">
    <w:abstractNumId w:val="25"/>
  </w:num>
  <w:num w:numId="9">
    <w:abstractNumId w:val="22"/>
  </w:num>
  <w:num w:numId="10">
    <w:abstractNumId w:val="20"/>
  </w:num>
  <w:num w:numId="11">
    <w:abstractNumId w:val="14"/>
  </w:num>
  <w:num w:numId="12">
    <w:abstractNumId w:val="7"/>
  </w:num>
  <w:num w:numId="13">
    <w:abstractNumId w:val="8"/>
  </w:num>
  <w:num w:numId="14">
    <w:abstractNumId w:val="10"/>
  </w:num>
  <w:num w:numId="15">
    <w:abstractNumId w:val="19"/>
  </w:num>
  <w:num w:numId="16">
    <w:abstractNumId w:val="21"/>
  </w:num>
  <w:num w:numId="17">
    <w:abstractNumId w:val="27"/>
  </w:num>
  <w:num w:numId="18">
    <w:abstractNumId w:val="17"/>
  </w:num>
  <w:num w:numId="19">
    <w:abstractNumId w:val="5"/>
  </w:num>
  <w:num w:numId="20">
    <w:abstractNumId w:val="23"/>
  </w:num>
  <w:num w:numId="21">
    <w:abstractNumId w:val="28"/>
  </w:num>
  <w:num w:numId="22">
    <w:abstractNumId w:val="6"/>
  </w:num>
  <w:num w:numId="23">
    <w:abstractNumId w:val="13"/>
  </w:num>
  <w:num w:numId="24">
    <w:abstractNumId w:val="18"/>
  </w:num>
  <w:num w:numId="25">
    <w:abstractNumId w:val="9"/>
  </w:num>
  <w:num w:numId="26">
    <w:abstractNumId w:val="26"/>
  </w:num>
  <w:num w:numId="27">
    <w:abstractNumId w:val="29"/>
  </w:num>
  <w:num w:numId="28">
    <w:abstractNumId w:val="4"/>
  </w:num>
  <w:num w:numId="29">
    <w:abstractNumId w:val="12"/>
  </w:num>
  <w:num w:numId="30">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BEC"/>
    <w:rsid w:val="00005242"/>
    <w:rsid w:val="00031058"/>
    <w:rsid w:val="000341E2"/>
    <w:rsid w:val="0003733C"/>
    <w:rsid w:val="0005263E"/>
    <w:rsid w:val="000554C4"/>
    <w:rsid w:val="00055C1A"/>
    <w:rsid w:val="00063464"/>
    <w:rsid w:val="000723D3"/>
    <w:rsid w:val="00072DE6"/>
    <w:rsid w:val="00076F76"/>
    <w:rsid w:val="0008688C"/>
    <w:rsid w:val="00096EAF"/>
    <w:rsid w:val="000B1F49"/>
    <w:rsid w:val="000B3DCE"/>
    <w:rsid w:val="000B6FC7"/>
    <w:rsid w:val="000C0A3F"/>
    <w:rsid w:val="000C4705"/>
    <w:rsid w:val="000E096E"/>
    <w:rsid w:val="000E1624"/>
    <w:rsid w:val="000E25BF"/>
    <w:rsid w:val="000E4838"/>
    <w:rsid w:val="000E5B56"/>
    <w:rsid w:val="000F77E0"/>
    <w:rsid w:val="0011054C"/>
    <w:rsid w:val="00115475"/>
    <w:rsid w:val="001217A5"/>
    <w:rsid w:val="00131B9E"/>
    <w:rsid w:val="00131C48"/>
    <w:rsid w:val="00140AB5"/>
    <w:rsid w:val="00141B57"/>
    <w:rsid w:val="00142748"/>
    <w:rsid w:val="00151708"/>
    <w:rsid w:val="00152EA1"/>
    <w:rsid w:val="001628EC"/>
    <w:rsid w:val="0017020F"/>
    <w:rsid w:val="001719D9"/>
    <w:rsid w:val="0018097E"/>
    <w:rsid w:val="0018510D"/>
    <w:rsid w:val="001868E4"/>
    <w:rsid w:val="001909E5"/>
    <w:rsid w:val="00195646"/>
    <w:rsid w:val="001A0E74"/>
    <w:rsid w:val="001B2405"/>
    <w:rsid w:val="001B2F93"/>
    <w:rsid w:val="001B4336"/>
    <w:rsid w:val="001C094D"/>
    <w:rsid w:val="001C3F1E"/>
    <w:rsid w:val="001C78CB"/>
    <w:rsid w:val="001D3276"/>
    <w:rsid w:val="001D68CB"/>
    <w:rsid w:val="001E5426"/>
    <w:rsid w:val="001F63AE"/>
    <w:rsid w:val="00201808"/>
    <w:rsid w:val="00203208"/>
    <w:rsid w:val="00205027"/>
    <w:rsid w:val="00205600"/>
    <w:rsid w:val="00207A65"/>
    <w:rsid w:val="0022467C"/>
    <w:rsid w:val="00224770"/>
    <w:rsid w:val="0022605D"/>
    <w:rsid w:val="00230FF6"/>
    <w:rsid w:val="00232642"/>
    <w:rsid w:val="00254B8B"/>
    <w:rsid w:val="002573F0"/>
    <w:rsid w:val="00266564"/>
    <w:rsid w:val="00266776"/>
    <w:rsid w:val="0026724D"/>
    <w:rsid w:val="00267307"/>
    <w:rsid w:val="00274E94"/>
    <w:rsid w:val="002858A8"/>
    <w:rsid w:val="00286134"/>
    <w:rsid w:val="0029108F"/>
    <w:rsid w:val="002A6EA1"/>
    <w:rsid w:val="002B07A3"/>
    <w:rsid w:val="002B33D5"/>
    <w:rsid w:val="002B4703"/>
    <w:rsid w:val="002D572C"/>
    <w:rsid w:val="002D7526"/>
    <w:rsid w:val="002E2A7D"/>
    <w:rsid w:val="002E5033"/>
    <w:rsid w:val="002F4B3C"/>
    <w:rsid w:val="00305A08"/>
    <w:rsid w:val="0031098C"/>
    <w:rsid w:val="00333D19"/>
    <w:rsid w:val="0033430D"/>
    <w:rsid w:val="0033782A"/>
    <w:rsid w:val="003473BD"/>
    <w:rsid w:val="00347570"/>
    <w:rsid w:val="003530C0"/>
    <w:rsid w:val="003553AF"/>
    <w:rsid w:val="00356F73"/>
    <w:rsid w:val="00361534"/>
    <w:rsid w:val="00370C1A"/>
    <w:rsid w:val="0038150F"/>
    <w:rsid w:val="00383AE7"/>
    <w:rsid w:val="0039102C"/>
    <w:rsid w:val="003A20A2"/>
    <w:rsid w:val="003B2B56"/>
    <w:rsid w:val="003B59A6"/>
    <w:rsid w:val="003C1ED5"/>
    <w:rsid w:val="003C6B2F"/>
    <w:rsid w:val="003D1CDB"/>
    <w:rsid w:val="003D2431"/>
    <w:rsid w:val="003D3A5F"/>
    <w:rsid w:val="003D58F2"/>
    <w:rsid w:val="003E3CE7"/>
    <w:rsid w:val="003E4221"/>
    <w:rsid w:val="00410BE4"/>
    <w:rsid w:val="00423DBA"/>
    <w:rsid w:val="00424E98"/>
    <w:rsid w:val="00425856"/>
    <w:rsid w:val="004307D2"/>
    <w:rsid w:val="004351F8"/>
    <w:rsid w:val="00456EF3"/>
    <w:rsid w:val="00457A8B"/>
    <w:rsid w:val="00457C22"/>
    <w:rsid w:val="004633D9"/>
    <w:rsid w:val="00464F98"/>
    <w:rsid w:val="004661B3"/>
    <w:rsid w:val="004673BA"/>
    <w:rsid w:val="00472209"/>
    <w:rsid w:val="00480FA1"/>
    <w:rsid w:val="004826A4"/>
    <w:rsid w:val="00482908"/>
    <w:rsid w:val="00487542"/>
    <w:rsid w:val="0049728D"/>
    <w:rsid w:val="004A661C"/>
    <w:rsid w:val="004C0749"/>
    <w:rsid w:val="004C28A2"/>
    <w:rsid w:val="004C2C32"/>
    <w:rsid w:val="004D1842"/>
    <w:rsid w:val="004D2C31"/>
    <w:rsid w:val="004D3991"/>
    <w:rsid w:val="004E586E"/>
    <w:rsid w:val="004F0D94"/>
    <w:rsid w:val="004F55ED"/>
    <w:rsid w:val="005002E1"/>
    <w:rsid w:val="005003E6"/>
    <w:rsid w:val="005064E6"/>
    <w:rsid w:val="00510A21"/>
    <w:rsid w:val="005115BB"/>
    <w:rsid w:val="00513A29"/>
    <w:rsid w:val="00521F19"/>
    <w:rsid w:val="00536D06"/>
    <w:rsid w:val="00540D3D"/>
    <w:rsid w:val="00550B9B"/>
    <w:rsid w:val="005545B6"/>
    <w:rsid w:val="0055532F"/>
    <w:rsid w:val="00562098"/>
    <w:rsid w:val="00567266"/>
    <w:rsid w:val="00570CA3"/>
    <w:rsid w:val="00575401"/>
    <w:rsid w:val="005856AF"/>
    <w:rsid w:val="00585B4E"/>
    <w:rsid w:val="005861BD"/>
    <w:rsid w:val="0058693D"/>
    <w:rsid w:val="00592B76"/>
    <w:rsid w:val="005A0305"/>
    <w:rsid w:val="005A4824"/>
    <w:rsid w:val="005D0C9A"/>
    <w:rsid w:val="005D694B"/>
    <w:rsid w:val="005E0269"/>
    <w:rsid w:val="005E2A13"/>
    <w:rsid w:val="005E3CDC"/>
    <w:rsid w:val="005F357F"/>
    <w:rsid w:val="005F5DB9"/>
    <w:rsid w:val="00616737"/>
    <w:rsid w:val="00620840"/>
    <w:rsid w:val="00621287"/>
    <w:rsid w:val="00622542"/>
    <w:rsid w:val="00637EAF"/>
    <w:rsid w:val="00651FB3"/>
    <w:rsid w:val="00656EB6"/>
    <w:rsid w:val="006659C7"/>
    <w:rsid w:val="006764E2"/>
    <w:rsid w:val="00676871"/>
    <w:rsid w:val="00680E24"/>
    <w:rsid w:val="006A3704"/>
    <w:rsid w:val="006A393E"/>
    <w:rsid w:val="006A47CD"/>
    <w:rsid w:val="006B2091"/>
    <w:rsid w:val="006C5DBD"/>
    <w:rsid w:val="006C7DED"/>
    <w:rsid w:val="006D0818"/>
    <w:rsid w:val="006E1D26"/>
    <w:rsid w:val="006F1079"/>
    <w:rsid w:val="006F3ED1"/>
    <w:rsid w:val="006F4F58"/>
    <w:rsid w:val="0070218E"/>
    <w:rsid w:val="00706555"/>
    <w:rsid w:val="0070662A"/>
    <w:rsid w:val="0071591E"/>
    <w:rsid w:val="00721D88"/>
    <w:rsid w:val="00722D73"/>
    <w:rsid w:val="00727FFC"/>
    <w:rsid w:val="007368EC"/>
    <w:rsid w:val="0073752E"/>
    <w:rsid w:val="007609D6"/>
    <w:rsid w:val="00761EA9"/>
    <w:rsid w:val="00763969"/>
    <w:rsid w:val="00765FAE"/>
    <w:rsid w:val="00774CE6"/>
    <w:rsid w:val="0078383C"/>
    <w:rsid w:val="00785ADA"/>
    <w:rsid w:val="00787A93"/>
    <w:rsid w:val="00793B2B"/>
    <w:rsid w:val="007A652B"/>
    <w:rsid w:val="007B6D35"/>
    <w:rsid w:val="007C4C89"/>
    <w:rsid w:val="007D08FC"/>
    <w:rsid w:val="007D4047"/>
    <w:rsid w:val="007D45F1"/>
    <w:rsid w:val="007D6A28"/>
    <w:rsid w:val="007D6E17"/>
    <w:rsid w:val="007D7FCD"/>
    <w:rsid w:val="007E0D88"/>
    <w:rsid w:val="007F39B3"/>
    <w:rsid w:val="007F51B7"/>
    <w:rsid w:val="007F6754"/>
    <w:rsid w:val="00822565"/>
    <w:rsid w:val="008263D9"/>
    <w:rsid w:val="008306DF"/>
    <w:rsid w:val="0083759B"/>
    <w:rsid w:val="00870A08"/>
    <w:rsid w:val="008747EC"/>
    <w:rsid w:val="008864ED"/>
    <w:rsid w:val="00886B87"/>
    <w:rsid w:val="00887284"/>
    <w:rsid w:val="008A088E"/>
    <w:rsid w:val="008A0DA4"/>
    <w:rsid w:val="008A2A35"/>
    <w:rsid w:val="008A3591"/>
    <w:rsid w:val="008A42D2"/>
    <w:rsid w:val="008B2D7B"/>
    <w:rsid w:val="008B4578"/>
    <w:rsid w:val="008C118D"/>
    <w:rsid w:val="008C3244"/>
    <w:rsid w:val="008E4CA2"/>
    <w:rsid w:val="008F383E"/>
    <w:rsid w:val="008F535E"/>
    <w:rsid w:val="008F56C1"/>
    <w:rsid w:val="008F6283"/>
    <w:rsid w:val="009018F7"/>
    <w:rsid w:val="009034AF"/>
    <w:rsid w:val="00912157"/>
    <w:rsid w:val="00915E91"/>
    <w:rsid w:val="0092249B"/>
    <w:rsid w:val="009276A5"/>
    <w:rsid w:val="0093184A"/>
    <w:rsid w:val="0093202D"/>
    <w:rsid w:val="0093359B"/>
    <w:rsid w:val="009571F3"/>
    <w:rsid w:val="00961EB8"/>
    <w:rsid w:val="009643FA"/>
    <w:rsid w:val="00973451"/>
    <w:rsid w:val="00974241"/>
    <w:rsid w:val="009853FA"/>
    <w:rsid w:val="00985737"/>
    <w:rsid w:val="00991437"/>
    <w:rsid w:val="009A38AD"/>
    <w:rsid w:val="009A3D7D"/>
    <w:rsid w:val="009C2778"/>
    <w:rsid w:val="009C2B39"/>
    <w:rsid w:val="009C6C4B"/>
    <w:rsid w:val="009D5D44"/>
    <w:rsid w:val="009E7B60"/>
    <w:rsid w:val="009F15D6"/>
    <w:rsid w:val="009F2292"/>
    <w:rsid w:val="009F27F9"/>
    <w:rsid w:val="009F5141"/>
    <w:rsid w:val="009F58AD"/>
    <w:rsid w:val="00A02E54"/>
    <w:rsid w:val="00A05D09"/>
    <w:rsid w:val="00A0692D"/>
    <w:rsid w:val="00A106DA"/>
    <w:rsid w:val="00A15FA8"/>
    <w:rsid w:val="00A2265D"/>
    <w:rsid w:val="00A22939"/>
    <w:rsid w:val="00A27C15"/>
    <w:rsid w:val="00A31459"/>
    <w:rsid w:val="00A35704"/>
    <w:rsid w:val="00A43987"/>
    <w:rsid w:val="00A45B35"/>
    <w:rsid w:val="00A45F97"/>
    <w:rsid w:val="00A51FAD"/>
    <w:rsid w:val="00A532EC"/>
    <w:rsid w:val="00A55870"/>
    <w:rsid w:val="00A55E67"/>
    <w:rsid w:val="00A56189"/>
    <w:rsid w:val="00A5777E"/>
    <w:rsid w:val="00A70054"/>
    <w:rsid w:val="00A706C5"/>
    <w:rsid w:val="00A85577"/>
    <w:rsid w:val="00A97986"/>
    <w:rsid w:val="00AA30E7"/>
    <w:rsid w:val="00AA34A3"/>
    <w:rsid w:val="00AB01FC"/>
    <w:rsid w:val="00AB47FC"/>
    <w:rsid w:val="00AD314D"/>
    <w:rsid w:val="00B152E5"/>
    <w:rsid w:val="00B25B84"/>
    <w:rsid w:val="00B35383"/>
    <w:rsid w:val="00B46BB3"/>
    <w:rsid w:val="00B4721E"/>
    <w:rsid w:val="00B542A7"/>
    <w:rsid w:val="00B75874"/>
    <w:rsid w:val="00B7716B"/>
    <w:rsid w:val="00B83B0A"/>
    <w:rsid w:val="00B84C75"/>
    <w:rsid w:val="00B850BD"/>
    <w:rsid w:val="00B94747"/>
    <w:rsid w:val="00B9515D"/>
    <w:rsid w:val="00B96E35"/>
    <w:rsid w:val="00BA230D"/>
    <w:rsid w:val="00BA2847"/>
    <w:rsid w:val="00BA359E"/>
    <w:rsid w:val="00BA4DFB"/>
    <w:rsid w:val="00BB0FAB"/>
    <w:rsid w:val="00BB1921"/>
    <w:rsid w:val="00BC28F8"/>
    <w:rsid w:val="00BC79E5"/>
    <w:rsid w:val="00BE674C"/>
    <w:rsid w:val="00BF2615"/>
    <w:rsid w:val="00BF7686"/>
    <w:rsid w:val="00C036B2"/>
    <w:rsid w:val="00C06878"/>
    <w:rsid w:val="00C125C5"/>
    <w:rsid w:val="00C2659B"/>
    <w:rsid w:val="00C31F3D"/>
    <w:rsid w:val="00C338F4"/>
    <w:rsid w:val="00C36672"/>
    <w:rsid w:val="00C43178"/>
    <w:rsid w:val="00C51CD0"/>
    <w:rsid w:val="00C51CF5"/>
    <w:rsid w:val="00C55A04"/>
    <w:rsid w:val="00C72CE3"/>
    <w:rsid w:val="00C83B6A"/>
    <w:rsid w:val="00C90DD8"/>
    <w:rsid w:val="00CA0503"/>
    <w:rsid w:val="00CA309D"/>
    <w:rsid w:val="00CA771F"/>
    <w:rsid w:val="00CB235C"/>
    <w:rsid w:val="00CC6A65"/>
    <w:rsid w:val="00CE0594"/>
    <w:rsid w:val="00CE0EFE"/>
    <w:rsid w:val="00CF56DF"/>
    <w:rsid w:val="00D04778"/>
    <w:rsid w:val="00D04BBD"/>
    <w:rsid w:val="00D16CA7"/>
    <w:rsid w:val="00D21B97"/>
    <w:rsid w:val="00D238E2"/>
    <w:rsid w:val="00D23D1E"/>
    <w:rsid w:val="00D3698E"/>
    <w:rsid w:val="00D423E2"/>
    <w:rsid w:val="00D53862"/>
    <w:rsid w:val="00D64B9D"/>
    <w:rsid w:val="00D70DB1"/>
    <w:rsid w:val="00D72BDF"/>
    <w:rsid w:val="00D74980"/>
    <w:rsid w:val="00D81861"/>
    <w:rsid w:val="00D82D49"/>
    <w:rsid w:val="00D83272"/>
    <w:rsid w:val="00D92CB5"/>
    <w:rsid w:val="00DA0556"/>
    <w:rsid w:val="00DB0478"/>
    <w:rsid w:val="00DB2B42"/>
    <w:rsid w:val="00DB48A9"/>
    <w:rsid w:val="00DC13FE"/>
    <w:rsid w:val="00DC267E"/>
    <w:rsid w:val="00DC2B69"/>
    <w:rsid w:val="00DC3F4F"/>
    <w:rsid w:val="00DC5900"/>
    <w:rsid w:val="00DC67C9"/>
    <w:rsid w:val="00DE3E46"/>
    <w:rsid w:val="00DE462C"/>
    <w:rsid w:val="00DE4F11"/>
    <w:rsid w:val="00DF1D99"/>
    <w:rsid w:val="00E02C37"/>
    <w:rsid w:val="00E03194"/>
    <w:rsid w:val="00E10EB1"/>
    <w:rsid w:val="00E20E96"/>
    <w:rsid w:val="00E236B6"/>
    <w:rsid w:val="00E250CF"/>
    <w:rsid w:val="00E3130A"/>
    <w:rsid w:val="00E31B4A"/>
    <w:rsid w:val="00E41964"/>
    <w:rsid w:val="00E453F9"/>
    <w:rsid w:val="00E56A3A"/>
    <w:rsid w:val="00E56BB2"/>
    <w:rsid w:val="00E625E5"/>
    <w:rsid w:val="00E62BD9"/>
    <w:rsid w:val="00E72D52"/>
    <w:rsid w:val="00E732D1"/>
    <w:rsid w:val="00E77943"/>
    <w:rsid w:val="00E83DFF"/>
    <w:rsid w:val="00E90429"/>
    <w:rsid w:val="00E9054A"/>
    <w:rsid w:val="00EC5DB7"/>
    <w:rsid w:val="00ED1282"/>
    <w:rsid w:val="00ED459A"/>
    <w:rsid w:val="00EE429C"/>
    <w:rsid w:val="00EF4DA5"/>
    <w:rsid w:val="00F0390C"/>
    <w:rsid w:val="00F05D72"/>
    <w:rsid w:val="00F06FDA"/>
    <w:rsid w:val="00F1084D"/>
    <w:rsid w:val="00F177FB"/>
    <w:rsid w:val="00F2323A"/>
    <w:rsid w:val="00F25C42"/>
    <w:rsid w:val="00F31988"/>
    <w:rsid w:val="00F4104F"/>
    <w:rsid w:val="00F47D41"/>
    <w:rsid w:val="00F526C9"/>
    <w:rsid w:val="00F611DE"/>
    <w:rsid w:val="00F626BB"/>
    <w:rsid w:val="00F62F9F"/>
    <w:rsid w:val="00F7752A"/>
    <w:rsid w:val="00F77CCC"/>
    <w:rsid w:val="00F8354B"/>
    <w:rsid w:val="00F86BEC"/>
    <w:rsid w:val="00F87C3B"/>
    <w:rsid w:val="00F920B4"/>
    <w:rsid w:val="00F9212F"/>
    <w:rsid w:val="00F971E7"/>
    <w:rsid w:val="00FA01D6"/>
    <w:rsid w:val="00FA0CBE"/>
    <w:rsid w:val="00FA5A9E"/>
    <w:rsid w:val="00FA7911"/>
    <w:rsid w:val="00FB7FB5"/>
    <w:rsid w:val="00FD0649"/>
    <w:rsid w:val="00FD198A"/>
    <w:rsid w:val="00FD583B"/>
    <w:rsid w:val="00FE73E9"/>
    <w:rsid w:val="00FE7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2E5"/>
    <w:pPr>
      <w:ind w:left="720"/>
      <w:contextualSpacing/>
    </w:pPr>
  </w:style>
  <w:style w:type="table" w:styleId="TableGrid">
    <w:name w:val="Table Grid"/>
    <w:basedOn w:val="TableNormal"/>
    <w:uiPriority w:val="59"/>
    <w:rsid w:val="001B2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728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4D184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1B43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2E5"/>
    <w:pPr>
      <w:ind w:left="720"/>
      <w:contextualSpacing/>
    </w:pPr>
  </w:style>
  <w:style w:type="table" w:styleId="TableGrid">
    <w:name w:val="Table Grid"/>
    <w:basedOn w:val="TableNormal"/>
    <w:uiPriority w:val="59"/>
    <w:rsid w:val="001B2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728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4D184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1B43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3040">
      <w:bodyDiv w:val="1"/>
      <w:marLeft w:val="0"/>
      <w:marRight w:val="0"/>
      <w:marTop w:val="0"/>
      <w:marBottom w:val="0"/>
      <w:divBdr>
        <w:top w:val="none" w:sz="0" w:space="0" w:color="auto"/>
        <w:left w:val="none" w:sz="0" w:space="0" w:color="auto"/>
        <w:bottom w:val="none" w:sz="0" w:space="0" w:color="auto"/>
        <w:right w:val="none" w:sz="0" w:space="0" w:color="auto"/>
      </w:divBdr>
      <w:divsChild>
        <w:div w:id="375857892">
          <w:marLeft w:val="547"/>
          <w:marRight w:val="0"/>
          <w:marTop w:val="75"/>
          <w:marBottom w:val="0"/>
          <w:divBdr>
            <w:top w:val="none" w:sz="0" w:space="0" w:color="auto"/>
            <w:left w:val="none" w:sz="0" w:space="0" w:color="auto"/>
            <w:bottom w:val="none" w:sz="0" w:space="0" w:color="auto"/>
            <w:right w:val="none" w:sz="0" w:space="0" w:color="auto"/>
          </w:divBdr>
        </w:div>
        <w:div w:id="308704978">
          <w:marLeft w:val="1080"/>
          <w:marRight w:val="0"/>
          <w:marTop w:val="75"/>
          <w:marBottom w:val="0"/>
          <w:divBdr>
            <w:top w:val="none" w:sz="0" w:space="0" w:color="auto"/>
            <w:left w:val="none" w:sz="0" w:space="0" w:color="auto"/>
            <w:bottom w:val="none" w:sz="0" w:space="0" w:color="auto"/>
            <w:right w:val="none" w:sz="0" w:space="0" w:color="auto"/>
          </w:divBdr>
        </w:div>
        <w:div w:id="1649434987">
          <w:marLeft w:val="1080"/>
          <w:marRight w:val="0"/>
          <w:marTop w:val="75"/>
          <w:marBottom w:val="0"/>
          <w:divBdr>
            <w:top w:val="none" w:sz="0" w:space="0" w:color="auto"/>
            <w:left w:val="none" w:sz="0" w:space="0" w:color="auto"/>
            <w:bottom w:val="none" w:sz="0" w:space="0" w:color="auto"/>
            <w:right w:val="none" w:sz="0" w:space="0" w:color="auto"/>
          </w:divBdr>
        </w:div>
        <w:div w:id="151140372">
          <w:marLeft w:val="1627"/>
          <w:marRight w:val="0"/>
          <w:marTop w:val="75"/>
          <w:marBottom w:val="0"/>
          <w:divBdr>
            <w:top w:val="none" w:sz="0" w:space="0" w:color="auto"/>
            <w:left w:val="none" w:sz="0" w:space="0" w:color="auto"/>
            <w:bottom w:val="none" w:sz="0" w:space="0" w:color="auto"/>
            <w:right w:val="none" w:sz="0" w:space="0" w:color="auto"/>
          </w:divBdr>
        </w:div>
        <w:div w:id="1907758373">
          <w:marLeft w:val="1627"/>
          <w:marRight w:val="0"/>
          <w:marTop w:val="75"/>
          <w:marBottom w:val="0"/>
          <w:divBdr>
            <w:top w:val="none" w:sz="0" w:space="0" w:color="auto"/>
            <w:left w:val="none" w:sz="0" w:space="0" w:color="auto"/>
            <w:bottom w:val="none" w:sz="0" w:space="0" w:color="auto"/>
            <w:right w:val="none" w:sz="0" w:space="0" w:color="auto"/>
          </w:divBdr>
        </w:div>
        <w:div w:id="795024507">
          <w:marLeft w:val="1627"/>
          <w:marRight w:val="0"/>
          <w:marTop w:val="75"/>
          <w:marBottom w:val="0"/>
          <w:divBdr>
            <w:top w:val="none" w:sz="0" w:space="0" w:color="auto"/>
            <w:left w:val="none" w:sz="0" w:space="0" w:color="auto"/>
            <w:bottom w:val="none" w:sz="0" w:space="0" w:color="auto"/>
            <w:right w:val="none" w:sz="0" w:space="0" w:color="auto"/>
          </w:divBdr>
        </w:div>
        <w:div w:id="910651988">
          <w:marLeft w:val="1627"/>
          <w:marRight w:val="0"/>
          <w:marTop w:val="75"/>
          <w:marBottom w:val="0"/>
          <w:divBdr>
            <w:top w:val="none" w:sz="0" w:space="0" w:color="auto"/>
            <w:left w:val="none" w:sz="0" w:space="0" w:color="auto"/>
            <w:bottom w:val="none" w:sz="0" w:space="0" w:color="auto"/>
            <w:right w:val="none" w:sz="0" w:space="0" w:color="auto"/>
          </w:divBdr>
        </w:div>
        <w:div w:id="1051071649">
          <w:marLeft w:val="1627"/>
          <w:marRight w:val="0"/>
          <w:marTop w:val="75"/>
          <w:marBottom w:val="0"/>
          <w:divBdr>
            <w:top w:val="none" w:sz="0" w:space="0" w:color="auto"/>
            <w:left w:val="none" w:sz="0" w:space="0" w:color="auto"/>
            <w:bottom w:val="none" w:sz="0" w:space="0" w:color="auto"/>
            <w:right w:val="none" w:sz="0" w:space="0" w:color="auto"/>
          </w:divBdr>
        </w:div>
        <w:div w:id="1855336967">
          <w:marLeft w:val="1627"/>
          <w:marRight w:val="0"/>
          <w:marTop w:val="75"/>
          <w:marBottom w:val="0"/>
          <w:divBdr>
            <w:top w:val="none" w:sz="0" w:space="0" w:color="auto"/>
            <w:left w:val="none" w:sz="0" w:space="0" w:color="auto"/>
            <w:bottom w:val="none" w:sz="0" w:space="0" w:color="auto"/>
            <w:right w:val="none" w:sz="0" w:space="0" w:color="auto"/>
          </w:divBdr>
        </w:div>
        <w:div w:id="99380890">
          <w:marLeft w:val="1627"/>
          <w:marRight w:val="0"/>
          <w:marTop w:val="75"/>
          <w:marBottom w:val="0"/>
          <w:divBdr>
            <w:top w:val="none" w:sz="0" w:space="0" w:color="auto"/>
            <w:left w:val="none" w:sz="0" w:space="0" w:color="auto"/>
            <w:bottom w:val="none" w:sz="0" w:space="0" w:color="auto"/>
            <w:right w:val="none" w:sz="0" w:space="0" w:color="auto"/>
          </w:divBdr>
        </w:div>
        <w:div w:id="1681469100">
          <w:marLeft w:val="1627"/>
          <w:marRight w:val="0"/>
          <w:marTop w:val="75"/>
          <w:marBottom w:val="0"/>
          <w:divBdr>
            <w:top w:val="none" w:sz="0" w:space="0" w:color="auto"/>
            <w:left w:val="none" w:sz="0" w:space="0" w:color="auto"/>
            <w:bottom w:val="none" w:sz="0" w:space="0" w:color="auto"/>
            <w:right w:val="none" w:sz="0" w:space="0" w:color="auto"/>
          </w:divBdr>
        </w:div>
        <w:div w:id="405539450">
          <w:marLeft w:val="1080"/>
          <w:marRight w:val="0"/>
          <w:marTop w:val="75"/>
          <w:marBottom w:val="0"/>
          <w:divBdr>
            <w:top w:val="none" w:sz="0" w:space="0" w:color="auto"/>
            <w:left w:val="none" w:sz="0" w:space="0" w:color="auto"/>
            <w:bottom w:val="none" w:sz="0" w:space="0" w:color="auto"/>
            <w:right w:val="none" w:sz="0" w:space="0" w:color="auto"/>
          </w:divBdr>
        </w:div>
        <w:div w:id="634987945">
          <w:marLeft w:val="1627"/>
          <w:marRight w:val="0"/>
          <w:marTop w:val="75"/>
          <w:marBottom w:val="0"/>
          <w:divBdr>
            <w:top w:val="none" w:sz="0" w:space="0" w:color="auto"/>
            <w:left w:val="none" w:sz="0" w:space="0" w:color="auto"/>
            <w:bottom w:val="none" w:sz="0" w:space="0" w:color="auto"/>
            <w:right w:val="none" w:sz="0" w:space="0" w:color="auto"/>
          </w:divBdr>
        </w:div>
        <w:div w:id="435487616">
          <w:marLeft w:val="1627"/>
          <w:marRight w:val="0"/>
          <w:marTop w:val="75"/>
          <w:marBottom w:val="0"/>
          <w:divBdr>
            <w:top w:val="none" w:sz="0" w:space="0" w:color="auto"/>
            <w:left w:val="none" w:sz="0" w:space="0" w:color="auto"/>
            <w:bottom w:val="none" w:sz="0" w:space="0" w:color="auto"/>
            <w:right w:val="none" w:sz="0" w:space="0" w:color="auto"/>
          </w:divBdr>
        </w:div>
        <w:div w:id="2101178118">
          <w:marLeft w:val="1627"/>
          <w:marRight w:val="0"/>
          <w:marTop w:val="75"/>
          <w:marBottom w:val="0"/>
          <w:divBdr>
            <w:top w:val="none" w:sz="0" w:space="0" w:color="auto"/>
            <w:left w:val="none" w:sz="0" w:space="0" w:color="auto"/>
            <w:bottom w:val="none" w:sz="0" w:space="0" w:color="auto"/>
            <w:right w:val="none" w:sz="0" w:space="0" w:color="auto"/>
          </w:divBdr>
        </w:div>
        <w:div w:id="2039771244">
          <w:marLeft w:val="1627"/>
          <w:marRight w:val="0"/>
          <w:marTop w:val="75"/>
          <w:marBottom w:val="0"/>
          <w:divBdr>
            <w:top w:val="none" w:sz="0" w:space="0" w:color="auto"/>
            <w:left w:val="none" w:sz="0" w:space="0" w:color="auto"/>
            <w:bottom w:val="none" w:sz="0" w:space="0" w:color="auto"/>
            <w:right w:val="none" w:sz="0" w:space="0" w:color="auto"/>
          </w:divBdr>
        </w:div>
      </w:divsChild>
    </w:div>
    <w:div w:id="12607930">
      <w:bodyDiv w:val="1"/>
      <w:marLeft w:val="0"/>
      <w:marRight w:val="0"/>
      <w:marTop w:val="0"/>
      <w:marBottom w:val="0"/>
      <w:divBdr>
        <w:top w:val="none" w:sz="0" w:space="0" w:color="auto"/>
        <w:left w:val="none" w:sz="0" w:space="0" w:color="auto"/>
        <w:bottom w:val="none" w:sz="0" w:space="0" w:color="auto"/>
        <w:right w:val="none" w:sz="0" w:space="0" w:color="auto"/>
      </w:divBdr>
      <w:divsChild>
        <w:div w:id="1840268788">
          <w:marLeft w:val="547"/>
          <w:marRight w:val="0"/>
          <w:marTop w:val="75"/>
          <w:marBottom w:val="0"/>
          <w:divBdr>
            <w:top w:val="none" w:sz="0" w:space="0" w:color="auto"/>
            <w:left w:val="none" w:sz="0" w:space="0" w:color="auto"/>
            <w:bottom w:val="none" w:sz="0" w:space="0" w:color="auto"/>
            <w:right w:val="none" w:sz="0" w:space="0" w:color="auto"/>
          </w:divBdr>
        </w:div>
        <w:div w:id="1784882398">
          <w:marLeft w:val="547"/>
          <w:marRight w:val="0"/>
          <w:marTop w:val="75"/>
          <w:marBottom w:val="0"/>
          <w:divBdr>
            <w:top w:val="none" w:sz="0" w:space="0" w:color="auto"/>
            <w:left w:val="none" w:sz="0" w:space="0" w:color="auto"/>
            <w:bottom w:val="none" w:sz="0" w:space="0" w:color="auto"/>
            <w:right w:val="none" w:sz="0" w:space="0" w:color="auto"/>
          </w:divBdr>
        </w:div>
        <w:div w:id="1097362217">
          <w:marLeft w:val="547"/>
          <w:marRight w:val="0"/>
          <w:marTop w:val="75"/>
          <w:marBottom w:val="0"/>
          <w:divBdr>
            <w:top w:val="none" w:sz="0" w:space="0" w:color="auto"/>
            <w:left w:val="none" w:sz="0" w:space="0" w:color="auto"/>
            <w:bottom w:val="none" w:sz="0" w:space="0" w:color="auto"/>
            <w:right w:val="none" w:sz="0" w:space="0" w:color="auto"/>
          </w:divBdr>
        </w:div>
        <w:div w:id="1387607574">
          <w:marLeft w:val="547"/>
          <w:marRight w:val="0"/>
          <w:marTop w:val="75"/>
          <w:marBottom w:val="0"/>
          <w:divBdr>
            <w:top w:val="none" w:sz="0" w:space="0" w:color="auto"/>
            <w:left w:val="none" w:sz="0" w:space="0" w:color="auto"/>
            <w:bottom w:val="none" w:sz="0" w:space="0" w:color="auto"/>
            <w:right w:val="none" w:sz="0" w:space="0" w:color="auto"/>
          </w:divBdr>
        </w:div>
      </w:divsChild>
    </w:div>
    <w:div w:id="50344738">
      <w:bodyDiv w:val="1"/>
      <w:marLeft w:val="0"/>
      <w:marRight w:val="0"/>
      <w:marTop w:val="0"/>
      <w:marBottom w:val="0"/>
      <w:divBdr>
        <w:top w:val="none" w:sz="0" w:space="0" w:color="auto"/>
        <w:left w:val="none" w:sz="0" w:space="0" w:color="auto"/>
        <w:bottom w:val="none" w:sz="0" w:space="0" w:color="auto"/>
        <w:right w:val="none" w:sz="0" w:space="0" w:color="auto"/>
      </w:divBdr>
    </w:div>
    <w:div w:id="53283995">
      <w:bodyDiv w:val="1"/>
      <w:marLeft w:val="0"/>
      <w:marRight w:val="0"/>
      <w:marTop w:val="0"/>
      <w:marBottom w:val="0"/>
      <w:divBdr>
        <w:top w:val="none" w:sz="0" w:space="0" w:color="auto"/>
        <w:left w:val="none" w:sz="0" w:space="0" w:color="auto"/>
        <w:bottom w:val="none" w:sz="0" w:space="0" w:color="auto"/>
        <w:right w:val="none" w:sz="0" w:space="0" w:color="auto"/>
      </w:divBdr>
      <w:divsChild>
        <w:div w:id="361826501">
          <w:marLeft w:val="274"/>
          <w:marRight w:val="0"/>
          <w:marTop w:val="150"/>
          <w:marBottom w:val="0"/>
          <w:divBdr>
            <w:top w:val="none" w:sz="0" w:space="0" w:color="auto"/>
            <w:left w:val="none" w:sz="0" w:space="0" w:color="auto"/>
            <w:bottom w:val="none" w:sz="0" w:space="0" w:color="auto"/>
            <w:right w:val="none" w:sz="0" w:space="0" w:color="auto"/>
          </w:divBdr>
        </w:div>
      </w:divsChild>
    </w:div>
    <w:div w:id="59376865">
      <w:bodyDiv w:val="1"/>
      <w:marLeft w:val="0"/>
      <w:marRight w:val="0"/>
      <w:marTop w:val="0"/>
      <w:marBottom w:val="0"/>
      <w:divBdr>
        <w:top w:val="none" w:sz="0" w:space="0" w:color="auto"/>
        <w:left w:val="none" w:sz="0" w:space="0" w:color="auto"/>
        <w:bottom w:val="none" w:sz="0" w:space="0" w:color="auto"/>
        <w:right w:val="none" w:sz="0" w:space="0" w:color="auto"/>
      </w:divBdr>
      <w:divsChild>
        <w:div w:id="517038290">
          <w:marLeft w:val="446"/>
          <w:marRight w:val="0"/>
          <w:marTop w:val="106"/>
          <w:marBottom w:val="120"/>
          <w:divBdr>
            <w:top w:val="none" w:sz="0" w:space="0" w:color="auto"/>
            <w:left w:val="none" w:sz="0" w:space="0" w:color="auto"/>
            <w:bottom w:val="none" w:sz="0" w:space="0" w:color="auto"/>
            <w:right w:val="none" w:sz="0" w:space="0" w:color="auto"/>
          </w:divBdr>
        </w:div>
      </w:divsChild>
    </w:div>
    <w:div w:id="68578876">
      <w:bodyDiv w:val="1"/>
      <w:marLeft w:val="0"/>
      <w:marRight w:val="0"/>
      <w:marTop w:val="0"/>
      <w:marBottom w:val="0"/>
      <w:divBdr>
        <w:top w:val="none" w:sz="0" w:space="0" w:color="auto"/>
        <w:left w:val="none" w:sz="0" w:space="0" w:color="auto"/>
        <w:bottom w:val="none" w:sz="0" w:space="0" w:color="auto"/>
        <w:right w:val="none" w:sz="0" w:space="0" w:color="auto"/>
      </w:divBdr>
      <w:divsChild>
        <w:div w:id="1561089130">
          <w:marLeft w:val="547"/>
          <w:marRight w:val="0"/>
          <w:marTop w:val="75"/>
          <w:marBottom w:val="0"/>
          <w:divBdr>
            <w:top w:val="none" w:sz="0" w:space="0" w:color="auto"/>
            <w:left w:val="none" w:sz="0" w:space="0" w:color="auto"/>
            <w:bottom w:val="none" w:sz="0" w:space="0" w:color="auto"/>
            <w:right w:val="none" w:sz="0" w:space="0" w:color="auto"/>
          </w:divBdr>
        </w:div>
      </w:divsChild>
    </w:div>
    <w:div w:id="75906194">
      <w:bodyDiv w:val="1"/>
      <w:marLeft w:val="0"/>
      <w:marRight w:val="0"/>
      <w:marTop w:val="0"/>
      <w:marBottom w:val="0"/>
      <w:divBdr>
        <w:top w:val="none" w:sz="0" w:space="0" w:color="auto"/>
        <w:left w:val="none" w:sz="0" w:space="0" w:color="auto"/>
        <w:bottom w:val="none" w:sz="0" w:space="0" w:color="auto"/>
        <w:right w:val="none" w:sz="0" w:space="0" w:color="auto"/>
      </w:divBdr>
      <w:divsChild>
        <w:div w:id="325475188">
          <w:marLeft w:val="274"/>
          <w:marRight w:val="0"/>
          <w:marTop w:val="150"/>
          <w:marBottom w:val="0"/>
          <w:divBdr>
            <w:top w:val="none" w:sz="0" w:space="0" w:color="auto"/>
            <w:left w:val="none" w:sz="0" w:space="0" w:color="auto"/>
            <w:bottom w:val="none" w:sz="0" w:space="0" w:color="auto"/>
            <w:right w:val="none" w:sz="0" w:space="0" w:color="auto"/>
          </w:divBdr>
        </w:div>
        <w:div w:id="132675945">
          <w:marLeft w:val="274"/>
          <w:marRight w:val="0"/>
          <w:marTop w:val="150"/>
          <w:marBottom w:val="0"/>
          <w:divBdr>
            <w:top w:val="none" w:sz="0" w:space="0" w:color="auto"/>
            <w:left w:val="none" w:sz="0" w:space="0" w:color="auto"/>
            <w:bottom w:val="none" w:sz="0" w:space="0" w:color="auto"/>
            <w:right w:val="none" w:sz="0" w:space="0" w:color="auto"/>
          </w:divBdr>
        </w:div>
        <w:div w:id="781539464">
          <w:marLeft w:val="274"/>
          <w:marRight w:val="0"/>
          <w:marTop w:val="150"/>
          <w:marBottom w:val="0"/>
          <w:divBdr>
            <w:top w:val="none" w:sz="0" w:space="0" w:color="auto"/>
            <w:left w:val="none" w:sz="0" w:space="0" w:color="auto"/>
            <w:bottom w:val="none" w:sz="0" w:space="0" w:color="auto"/>
            <w:right w:val="none" w:sz="0" w:space="0" w:color="auto"/>
          </w:divBdr>
        </w:div>
        <w:div w:id="691423717">
          <w:marLeft w:val="274"/>
          <w:marRight w:val="0"/>
          <w:marTop w:val="150"/>
          <w:marBottom w:val="0"/>
          <w:divBdr>
            <w:top w:val="none" w:sz="0" w:space="0" w:color="auto"/>
            <w:left w:val="none" w:sz="0" w:space="0" w:color="auto"/>
            <w:bottom w:val="none" w:sz="0" w:space="0" w:color="auto"/>
            <w:right w:val="none" w:sz="0" w:space="0" w:color="auto"/>
          </w:divBdr>
        </w:div>
      </w:divsChild>
    </w:div>
    <w:div w:id="249513352">
      <w:bodyDiv w:val="1"/>
      <w:marLeft w:val="0"/>
      <w:marRight w:val="0"/>
      <w:marTop w:val="0"/>
      <w:marBottom w:val="0"/>
      <w:divBdr>
        <w:top w:val="none" w:sz="0" w:space="0" w:color="auto"/>
        <w:left w:val="none" w:sz="0" w:space="0" w:color="auto"/>
        <w:bottom w:val="none" w:sz="0" w:space="0" w:color="auto"/>
        <w:right w:val="none" w:sz="0" w:space="0" w:color="auto"/>
      </w:divBdr>
      <w:divsChild>
        <w:div w:id="493034041">
          <w:marLeft w:val="274"/>
          <w:marRight w:val="0"/>
          <w:marTop w:val="150"/>
          <w:marBottom w:val="0"/>
          <w:divBdr>
            <w:top w:val="none" w:sz="0" w:space="0" w:color="auto"/>
            <w:left w:val="none" w:sz="0" w:space="0" w:color="auto"/>
            <w:bottom w:val="none" w:sz="0" w:space="0" w:color="auto"/>
            <w:right w:val="none" w:sz="0" w:space="0" w:color="auto"/>
          </w:divBdr>
        </w:div>
        <w:div w:id="17438230">
          <w:marLeft w:val="274"/>
          <w:marRight w:val="0"/>
          <w:marTop w:val="150"/>
          <w:marBottom w:val="0"/>
          <w:divBdr>
            <w:top w:val="none" w:sz="0" w:space="0" w:color="auto"/>
            <w:left w:val="none" w:sz="0" w:space="0" w:color="auto"/>
            <w:bottom w:val="none" w:sz="0" w:space="0" w:color="auto"/>
            <w:right w:val="none" w:sz="0" w:space="0" w:color="auto"/>
          </w:divBdr>
        </w:div>
        <w:div w:id="1674991032">
          <w:marLeft w:val="274"/>
          <w:marRight w:val="0"/>
          <w:marTop w:val="150"/>
          <w:marBottom w:val="0"/>
          <w:divBdr>
            <w:top w:val="none" w:sz="0" w:space="0" w:color="auto"/>
            <w:left w:val="none" w:sz="0" w:space="0" w:color="auto"/>
            <w:bottom w:val="none" w:sz="0" w:space="0" w:color="auto"/>
            <w:right w:val="none" w:sz="0" w:space="0" w:color="auto"/>
          </w:divBdr>
        </w:div>
        <w:div w:id="449669435">
          <w:marLeft w:val="274"/>
          <w:marRight w:val="0"/>
          <w:marTop w:val="150"/>
          <w:marBottom w:val="0"/>
          <w:divBdr>
            <w:top w:val="none" w:sz="0" w:space="0" w:color="auto"/>
            <w:left w:val="none" w:sz="0" w:space="0" w:color="auto"/>
            <w:bottom w:val="none" w:sz="0" w:space="0" w:color="auto"/>
            <w:right w:val="none" w:sz="0" w:space="0" w:color="auto"/>
          </w:divBdr>
        </w:div>
        <w:div w:id="966592026">
          <w:marLeft w:val="274"/>
          <w:marRight w:val="0"/>
          <w:marTop w:val="150"/>
          <w:marBottom w:val="0"/>
          <w:divBdr>
            <w:top w:val="none" w:sz="0" w:space="0" w:color="auto"/>
            <w:left w:val="none" w:sz="0" w:space="0" w:color="auto"/>
            <w:bottom w:val="none" w:sz="0" w:space="0" w:color="auto"/>
            <w:right w:val="none" w:sz="0" w:space="0" w:color="auto"/>
          </w:divBdr>
        </w:div>
      </w:divsChild>
    </w:div>
    <w:div w:id="284822507">
      <w:bodyDiv w:val="1"/>
      <w:marLeft w:val="0"/>
      <w:marRight w:val="0"/>
      <w:marTop w:val="0"/>
      <w:marBottom w:val="0"/>
      <w:divBdr>
        <w:top w:val="none" w:sz="0" w:space="0" w:color="auto"/>
        <w:left w:val="none" w:sz="0" w:space="0" w:color="auto"/>
        <w:bottom w:val="none" w:sz="0" w:space="0" w:color="auto"/>
        <w:right w:val="none" w:sz="0" w:space="0" w:color="auto"/>
      </w:divBdr>
      <w:divsChild>
        <w:div w:id="431323886">
          <w:marLeft w:val="360"/>
          <w:marRight w:val="0"/>
          <w:marTop w:val="200"/>
          <w:marBottom w:val="0"/>
          <w:divBdr>
            <w:top w:val="none" w:sz="0" w:space="0" w:color="auto"/>
            <w:left w:val="none" w:sz="0" w:space="0" w:color="auto"/>
            <w:bottom w:val="none" w:sz="0" w:space="0" w:color="auto"/>
            <w:right w:val="none" w:sz="0" w:space="0" w:color="auto"/>
          </w:divBdr>
        </w:div>
        <w:div w:id="1523936420">
          <w:marLeft w:val="360"/>
          <w:marRight w:val="0"/>
          <w:marTop w:val="200"/>
          <w:marBottom w:val="0"/>
          <w:divBdr>
            <w:top w:val="none" w:sz="0" w:space="0" w:color="auto"/>
            <w:left w:val="none" w:sz="0" w:space="0" w:color="auto"/>
            <w:bottom w:val="none" w:sz="0" w:space="0" w:color="auto"/>
            <w:right w:val="none" w:sz="0" w:space="0" w:color="auto"/>
          </w:divBdr>
        </w:div>
        <w:div w:id="511264330">
          <w:marLeft w:val="360"/>
          <w:marRight w:val="0"/>
          <w:marTop w:val="200"/>
          <w:marBottom w:val="0"/>
          <w:divBdr>
            <w:top w:val="none" w:sz="0" w:space="0" w:color="auto"/>
            <w:left w:val="none" w:sz="0" w:space="0" w:color="auto"/>
            <w:bottom w:val="none" w:sz="0" w:space="0" w:color="auto"/>
            <w:right w:val="none" w:sz="0" w:space="0" w:color="auto"/>
          </w:divBdr>
        </w:div>
      </w:divsChild>
    </w:div>
    <w:div w:id="325521412">
      <w:bodyDiv w:val="1"/>
      <w:marLeft w:val="0"/>
      <w:marRight w:val="0"/>
      <w:marTop w:val="0"/>
      <w:marBottom w:val="0"/>
      <w:divBdr>
        <w:top w:val="none" w:sz="0" w:space="0" w:color="auto"/>
        <w:left w:val="none" w:sz="0" w:space="0" w:color="auto"/>
        <w:bottom w:val="none" w:sz="0" w:space="0" w:color="auto"/>
        <w:right w:val="none" w:sz="0" w:space="0" w:color="auto"/>
      </w:divBdr>
    </w:div>
    <w:div w:id="357583010">
      <w:bodyDiv w:val="1"/>
      <w:marLeft w:val="0"/>
      <w:marRight w:val="0"/>
      <w:marTop w:val="0"/>
      <w:marBottom w:val="0"/>
      <w:divBdr>
        <w:top w:val="none" w:sz="0" w:space="0" w:color="auto"/>
        <w:left w:val="none" w:sz="0" w:space="0" w:color="auto"/>
        <w:bottom w:val="none" w:sz="0" w:space="0" w:color="auto"/>
        <w:right w:val="none" w:sz="0" w:space="0" w:color="auto"/>
      </w:divBdr>
      <w:divsChild>
        <w:div w:id="543054757">
          <w:marLeft w:val="274"/>
          <w:marRight w:val="0"/>
          <w:marTop w:val="150"/>
          <w:marBottom w:val="0"/>
          <w:divBdr>
            <w:top w:val="none" w:sz="0" w:space="0" w:color="auto"/>
            <w:left w:val="none" w:sz="0" w:space="0" w:color="auto"/>
            <w:bottom w:val="none" w:sz="0" w:space="0" w:color="auto"/>
            <w:right w:val="none" w:sz="0" w:space="0" w:color="auto"/>
          </w:divBdr>
        </w:div>
        <w:div w:id="1826817230">
          <w:marLeft w:val="806"/>
          <w:marRight w:val="0"/>
          <w:marTop w:val="75"/>
          <w:marBottom w:val="0"/>
          <w:divBdr>
            <w:top w:val="none" w:sz="0" w:space="0" w:color="auto"/>
            <w:left w:val="none" w:sz="0" w:space="0" w:color="auto"/>
            <w:bottom w:val="none" w:sz="0" w:space="0" w:color="auto"/>
            <w:right w:val="none" w:sz="0" w:space="0" w:color="auto"/>
          </w:divBdr>
        </w:div>
        <w:div w:id="439957363">
          <w:marLeft w:val="806"/>
          <w:marRight w:val="0"/>
          <w:marTop w:val="75"/>
          <w:marBottom w:val="0"/>
          <w:divBdr>
            <w:top w:val="none" w:sz="0" w:space="0" w:color="auto"/>
            <w:left w:val="none" w:sz="0" w:space="0" w:color="auto"/>
            <w:bottom w:val="none" w:sz="0" w:space="0" w:color="auto"/>
            <w:right w:val="none" w:sz="0" w:space="0" w:color="auto"/>
          </w:divBdr>
        </w:div>
        <w:div w:id="417799719">
          <w:marLeft w:val="806"/>
          <w:marRight w:val="0"/>
          <w:marTop w:val="75"/>
          <w:marBottom w:val="0"/>
          <w:divBdr>
            <w:top w:val="none" w:sz="0" w:space="0" w:color="auto"/>
            <w:left w:val="none" w:sz="0" w:space="0" w:color="auto"/>
            <w:bottom w:val="none" w:sz="0" w:space="0" w:color="auto"/>
            <w:right w:val="none" w:sz="0" w:space="0" w:color="auto"/>
          </w:divBdr>
        </w:div>
        <w:div w:id="1721517189">
          <w:marLeft w:val="806"/>
          <w:marRight w:val="0"/>
          <w:marTop w:val="75"/>
          <w:marBottom w:val="0"/>
          <w:divBdr>
            <w:top w:val="none" w:sz="0" w:space="0" w:color="auto"/>
            <w:left w:val="none" w:sz="0" w:space="0" w:color="auto"/>
            <w:bottom w:val="none" w:sz="0" w:space="0" w:color="auto"/>
            <w:right w:val="none" w:sz="0" w:space="0" w:color="auto"/>
          </w:divBdr>
        </w:div>
        <w:div w:id="1436172460">
          <w:marLeft w:val="806"/>
          <w:marRight w:val="0"/>
          <w:marTop w:val="75"/>
          <w:marBottom w:val="0"/>
          <w:divBdr>
            <w:top w:val="none" w:sz="0" w:space="0" w:color="auto"/>
            <w:left w:val="none" w:sz="0" w:space="0" w:color="auto"/>
            <w:bottom w:val="none" w:sz="0" w:space="0" w:color="auto"/>
            <w:right w:val="none" w:sz="0" w:space="0" w:color="auto"/>
          </w:divBdr>
        </w:div>
        <w:div w:id="379325314">
          <w:marLeft w:val="806"/>
          <w:marRight w:val="0"/>
          <w:marTop w:val="75"/>
          <w:marBottom w:val="0"/>
          <w:divBdr>
            <w:top w:val="none" w:sz="0" w:space="0" w:color="auto"/>
            <w:left w:val="none" w:sz="0" w:space="0" w:color="auto"/>
            <w:bottom w:val="none" w:sz="0" w:space="0" w:color="auto"/>
            <w:right w:val="none" w:sz="0" w:space="0" w:color="auto"/>
          </w:divBdr>
        </w:div>
      </w:divsChild>
    </w:div>
    <w:div w:id="375739125">
      <w:bodyDiv w:val="1"/>
      <w:marLeft w:val="0"/>
      <w:marRight w:val="0"/>
      <w:marTop w:val="0"/>
      <w:marBottom w:val="0"/>
      <w:divBdr>
        <w:top w:val="none" w:sz="0" w:space="0" w:color="auto"/>
        <w:left w:val="none" w:sz="0" w:space="0" w:color="auto"/>
        <w:bottom w:val="none" w:sz="0" w:space="0" w:color="auto"/>
        <w:right w:val="none" w:sz="0" w:space="0" w:color="auto"/>
      </w:divBdr>
      <w:divsChild>
        <w:div w:id="1793135299">
          <w:marLeft w:val="446"/>
          <w:marRight w:val="0"/>
          <w:marTop w:val="134"/>
          <w:marBottom w:val="120"/>
          <w:divBdr>
            <w:top w:val="none" w:sz="0" w:space="0" w:color="auto"/>
            <w:left w:val="none" w:sz="0" w:space="0" w:color="auto"/>
            <w:bottom w:val="none" w:sz="0" w:space="0" w:color="auto"/>
            <w:right w:val="none" w:sz="0" w:space="0" w:color="auto"/>
          </w:divBdr>
        </w:div>
        <w:div w:id="1387024864">
          <w:marLeft w:val="446"/>
          <w:marRight w:val="0"/>
          <w:marTop w:val="134"/>
          <w:marBottom w:val="120"/>
          <w:divBdr>
            <w:top w:val="none" w:sz="0" w:space="0" w:color="auto"/>
            <w:left w:val="none" w:sz="0" w:space="0" w:color="auto"/>
            <w:bottom w:val="none" w:sz="0" w:space="0" w:color="auto"/>
            <w:right w:val="none" w:sz="0" w:space="0" w:color="auto"/>
          </w:divBdr>
        </w:div>
      </w:divsChild>
    </w:div>
    <w:div w:id="385030063">
      <w:bodyDiv w:val="1"/>
      <w:marLeft w:val="0"/>
      <w:marRight w:val="0"/>
      <w:marTop w:val="0"/>
      <w:marBottom w:val="0"/>
      <w:divBdr>
        <w:top w:val="none" w:sz="0" w:space="0" w:color="auto"/>
        <w:left w:val="none" w:sz="0" w:space="0" w:color="auto"/>
        <w:bottom w:val="none" w:sz="0" w:space="0" w:color="auto"/>
        <w:right w:val="none" w:sz="0" w:space="0" w:color="auto"/>
      </w:divBdr>
    </w:div>
    <w:div w:id="451168430">
      <w:bodyDiv w:val="1"/>
      <w:marLeft w:val="0"/>
      <w:marRight w:val="0"/>
      <w:marTop w:val="0"/>
      <w:marBottom w:val="0"/>
      <w:divBdr>
        <w:top w:val="none" w:sz="0" w:space="0" w:color="auto"/>
        <w:left w:val="none" w:sz="0" w:space="0" w:color="auto"/>
        <w:bottom w:val="none" w:sz="0" w:space="0" w:color="auto"/>
        <w:right w:val="none" w:sz="0" w:space="0" w:color="auto"/>
      </w:divBdr>
      <w:divsChild>
        <w:div w:id="844903722">
          <w:marLeft w:val="446"/>
          <w:marRight w:val="0"/>
          <w:marTop w:val="125"/>
          <w:marBottom w:val="120"/>
          <w:divBdr>
            <w:top w:val="none" w:sz="0" w:space="0" w:color="auto"/>
            <w:left w:val="none" w:sz="0" w:space="0" w:color="auto"/>
            <w:bottom w:val="none" w:sz="0" w:space="0" w:color="auto"/>
            <w:right w:val="none" w:sz="0" w:space="0" w:color="auto"/>
          </w:divBdr>
        </w:div>
      </w:divsChild>
    </w:div>
    <w:div w:id="515776164">
      <w:bodyDiv w:val="1"/>
      <w:marLeft w:val="0"/>
      <w:marRight w:val="0"/>
      <w:marTop w:val="0"/>
      <w:marBottom w:val="0"/>
      <w:divBdr>
        <w:top w:val="none" w:sz="0" w:space="0" w:color="auto"/>
        <w:left w:val="none" w:sz="0" w:space="0" w:color="auto"/>
        <w:bottom w:val="none" w:sz="0" w:space="0" w:color="auto"/>
        <w:right w:val="none" w:sz="0" w:space="0" w:color="auto"/>
      </w:divBdr>
    </w:div>
    <w:div w:id="520439651">
      <w:bodyDiv w:val="1"/>
      <w:marLeft w:val="0"/>
      <w:marRight w:val="0"/>
      <w:marTop w:val="0"/>
      <w:marBottom w:val="0"/>
      <w:divBdr>
        <w:top w:val="none" w:sz="0" w:space="0" w:color="auto"/>
        <w:left w:val="none" w:sz="0" w:space="0" w:color="auto"/>
        <w:bottom w:val="none" w:sz="0" w:space="0" w:color="auto"/>
        <w:right w:val="none" w:sz="0" w:space="0" w:color="auto"/>
      </w:divBdr>
      <w:divsChild>
        <w:div w:id="963077543">
          <w:marLeft w:val="360"/>
          <w:marRight w:val="0"/>
          <w:marTop w:val="200"/>
          <w:marBottom w:val="0"/>
          <w:divBdr>
            <w:top w:val="none" w:sz="0" w:space="0" w:color="auto"/>
            <w:left w:val="none" w:sz="0" w:space="0" w:color="auto"/>
            <w:bottom w:val="none" w:sz="0" w:space="0" w:color="auto"/>
            <w:right w:val="none" w:sz="0" w:space="0" w:color="auto"/>
          </w:divBdr>
        </w:div>
        <w:div w:id="250164412">
          <w:marLeft w:val="360"/>
          <w:marRight w:val="0"/>
          <w:marTop w:val="200"/>
          <w:marBottom w:val="0"/>
          <w:divBdr>
            <w:top w:val="none" w:sz="0" w:space="0" w:color="auto"/>
            <w:left w:val="none" w:sz="0" w:space="0" w:color="auto"/>
            <w:bottom w:val="none" w:sz="0" w:space="0" w:color="auto"/>
            <w:right w:val="none" w:sz="0" w:space="0" w:color="auto"/>
          </w:divBdr>
        </w:div>
      </w:divsChild>
    </w:div>
    <w:div w:id="550771790">
      <w:bodyDiv w:val="1"/>
      <w:marLeft w:val="0"/>
      <w:marRight w:val="0"/>
      <w:marTop w:val="0"/>
      <w:marBottom w:val="0"/>
      <w:divBdr>
        <w:top w:val="none" w:sz="0" w:space="0" w:color="auto"/>
        <w:left w:val="none" w:sz="0" w:space="0" w:color="auto"/>
        <w:bottom w:val="none" w:sz="0" w:space="0" w:color="auto"/>
        <w:right w:val="none" w:sz="0" w:space="0" w:color="auto"/>
      </w:divBdr>
      <w:divsChild>
        <w:div w:id="456607131">
          <w:marLeft w:val="806"/>
          <w:marRight w:val="0"/>
          <w:marTop w:val="75"/>
          <w:marBottom w:val="0"/>
          <w:divBdr>
            <w:top w:val="none" w:sz="0" w:space="0" w:color="auto"/>
            <w:left w:val="none" w:sz="0" w:space="0" w:color="auto"/>
            <w:bottom w:val="none" w:sz="0" w:space="0" w:color="auto"/>
            <w:right w:val="none" w:sz="0" w:space="0" w:color="auto"/>
          </w:divBdr>
        </w:div>
        <w:div w:id="837385822">
          <w:marLeft w:val="806"/>
          <w:marRight w:val="0"/>
          <w:marTop w:val="75"/>
          <w:marBottom w:val="0"/>
          <w:divBdr>
            <w:top w:val="none" w:sz="0" w:space="0" w:color="auto"/>
            <w:left w:val="none" w:sz="0" w:space="0" w:color="auto"/>
            <w:bottom w:val="none" w:sz="0" w:space="0" w:color="auto"/>
            <w:right w:val="none" w:sz="0" w:space="0" w:color="auto"/>
          </w:divBdr>
        </w:div>
        <w:div w:id="255284561">
          <w:marLeft w:val="806"/>
          <w:marRight w:val="0"/>
          <w:marTop w:val="75"/>
          <w:marBottom w:val="0"/>
          <w:divBdr>
            <w:top w:val="none" w:sz="0" w:space="0" w:color="auto"/>
            <w:left w:val="none" w:sz="0" w:space="0" w:color="auto"/>
            <w:bottom w:val="none" w:sz="0" w:space="0" w:color="auto"/>
            <w:right w:val="none" w:sz="0" w:space="0" w:color="auto"/>
          </w:divBdr>
        </w:div>
      </w:divsChild>
    </w:div>
    <w:div w:id="581253719">
      <w:bodyDiv w:val="1"/>
      <w:marLeft w:val="0"/>
      <w:marRight w:val="0"/>
      <w:marTop w:val="0"/>
      <w:marBottom w:val="0"/>
      <w:divBdr>
        <w:top w:val="none" w:sz="0" w:space="0" w:color="auto"/>
        <w:left w:val="none" w:sz="0" w:space="0" w:color="auto"/>
        <w:bottom w:val="none" w:sz="0" w:space="0" w:color="auto"/>
        <w:right w:val="none" w:sz="0" w:space="0" w:color="auto"/>
      </w:divBdr>
      <w:divsChild>
        <w:div w:id="1742869846">
          <w:marLeft w:val="446"/>
          <w:marRight w:val="0"/>
          <w:marTop w:val="115"/>
          <w:marBottom w:val="120"/>
          <w:divBdr>
            <w:top w:val="none" w:sz="0" w:space="0" w:color="auto"/>
            <w:left w:val="none" w:sz="0" w:space="0" w:color="auto"/>
            <w:bottom w:val="none" w:sz="0" w:space="0" w:color="auto"/>
            <w:right w:val="none" w:sz="0" w:space="0" w:color="auto"/>
          </w:divBdr>
        </w:div>
        <w:div w:id="1138300002">
          <w:marLeft w:val="446"/>
          <w:marRight w:val="0"/>
          <w:marTop w:val="115"/>
          <w:marBottom w:val="120"/>
          <w:divBdr>
            <w:top w:val="none" w:sz="0" w:space="0" w:color="auto"/>
            <w:left w:val="none" w:sz="0" w:space="0" w:color="auto"/>
            <w:bottom w:val="none" w:sz="0" w:space="0" w:color="auto"/>
            <w:right w:val="none" w:sz="0" w:space="0" w:color="auto"/>
          </w:divBdr>
        </w:div>
        <w:div w:id="156728600">
          <w:marLeft w:val="446"/>
          <w:marRight w:val="0"/>
          <w:marTop w:val="115"/>
          <w:marBottom w:val="120"/>
          <w:divBdr>
            <w:top w:val="none" w:sz="0" w:space="0" w:color="auto"/>
            <w:left w:val="none" w:sz="0" w:space="0" w:color="auto"/>
            <w:bottom w:val="none" w:sz="0" w:space="0" w:color="auto"/>
            <w:right w:val="none" w:sz="0" w:space="0" w:color="auto"/>
          </w:divBdr>
        </w:div>
      </w:divsChild>
    </w:div>
    <w:div w:id="5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043554425">
          <w:marLeft w:val="274"/>
          <w:marRight w:val="0"/>
          <w:marTop w:val="150"/>
          <w:marBottom w:val="0"/>
          <w:divBdr>
            <w:top w:val="none" w:sz="0" w:space="0" w:color="auto"/>
            <w:left w:val="none" w:sz="0" w:space="0" w:color="auto"/>
            <w:bottom w:val="none" w:sz="0" w:space="0" w:color="auto"/>
            <w:right w:val="none" w:sz="0" w:space="0" w:color="auto"/>
          </w:divBdr>
        </w:div>
        <w:div w:id="246382311">
          <w:marLeft w:val="274"/>
          <w:marRight w:val="0"/>
          <w:marTop w:val="150"/>
          <w:marBottom w:val="0"/>
          <w:divBdr>
            <w:top w:val="none" w:sz="0" w:space="0" w:color="auto"/>
            <w:left w:val="none" w:sz="0" w:space="0" w:color="auto"/>
            <w:bottom w:val="none" w:sz="0" w:space="0" w:color="auto"/>
            <w:right w:val="none" w:sz="0" w:space="0" w:color="auto"/>
          </w:divBdr>
        </w:div>
        <w:div w:id="648707254">
          <w:marLeft w:val="274"/>
          <w:marRight w:val="0"/>
          <w:marTop w:val="150"/>
          <w:marBottom w:val="0"/>
          <w:divBdr>
            <w:top w:val="none" w:sz="0" w:space="0" w:color="auto"/>
            <w:left w:val="none" w:sz="0" w:space="0" w:color="auto"/>
            <w:bottom w:val="none" w:sz="0" w:space="0" w:color="auto"/>
            <w:right w:val="none" w:sz="0" w:space="0" w:color="auto"/>
          </w:divBdr>
        </w:div>
        <w:div w:id="151676232">
          <w:marLeft w:val="274"/>
          <w:marRight w:val="0"/>
          <w:marTop w:val="150"/>
          <w:marBottom w:val="0"/>
          <w:divBdr>
            <w:top w:val="none" w:sz="0" w:space="0" w:color="auto"/>
            <w:left w:val="none" w:sz="0" w:space="0" w:color="auto"/>
            <w:bottom w:val="none" w:sz="0" w:space="0" w:color="auto"/>
            <w:right w:val="none" w:sz="0" w:space="0" w:color="auto"/>
          </w:divBdr>
        </w:div>
      </w:divsChild>
    </w:div>
    <w:div w:id="618075853">
      <w:bodyDiv w:val="1"/>
      <w:marLeft w:val="0"/>
      <w:marRight w:val="0"/>
      <w:marTop w:val="0"/>
      <w:marBottom w:val="0"/>
      <w:divBdr>
        <w:top w:val="none" w:sz="0" w:space="0" w:color="auto"/>
        <w:left w:val="none" w:sz="0" w:space="0" w:color="auto"/>
        <w:bottom w:val="none" w:sz="0" w:space="0" w:color="auto"/>
        <w:right w:val="none" w:sz="0" w:space="0" w:color="auto"/>
      </w:divBdr>
      <w:divsChild>
        <w:div w:id="571041220">
          <w:marLeft w:val="446"/>
          <w:marRight w:val="0"/>
          <w:marTop w:val="125"/>
          <w:marBottom w:val="120"/>
          <w:divBdr>
            <w:top w:val="none" w:sz="0" w:space="0" w:color="auto"/>
            <w:left w:val="none" w:sz="0" w:space="0" w:color="auto"/>
            <w:bottom w:val="none" w:sz="0" w:space="0" w:color="auto"/>
            <w:right w:val="none" w:sz="0" w:space="0" w:color="auto"/>
          </w:divBdr>
        </w:div>
        <w:div w:id="265843387">
          <w:marLeft w:val="446"/>
          <w:marRight w:val="0"/>
          <w:marTop w:val="125"/>
          <w:marBottom w:val="120"/>
          <w:divBdr>
            <w:top w:val="none" w:sz="0" w:space="0" w:color="auto"/>
            <w:left w:val="none" w:sz="0" w:space="0" w:color="auto"/>
            <w:bottom w:val="none" w:sz="0" w:space="0" w:color="auto"/>
            <w:right w:val="none" w:sz="0" w:space="0" w:color="auto"/>
          </w:divBdr>
        </w:div>
      </w:divsChild>
    </w:div>
    <w:div w:id="620573654">
      <w:bodyDiv w:val="1"/>
      <w:marLeft w:val="0"/>
      <w:marRight w:val="0"/>
      <w:marTop w:val="0"/>
      <w:marBottom w:val="0"/>
      <w:divBdr>
        <w:top w:val="none" w:sz="0" w:space="0" w:color="auto"/>
        <w:left w:val="none" w:sz="0" w:space="0" w:color="auto"/>
        <w:bottom w:val="none" w:sz="0" w:space="0" w:color="auto"/>
        <w:right w:val="none" w:sz="0" w:space="0" w:color="auto"/>
      </w:divBdr>
      <w:divsChild>
        <w:div w:id="1610502343">
          <w:marLeft w:val="274"/>
          <w:marRight w:val="0"/>
          <w:marTop w:val="150"/>
          <w:marBottom w:val="0"/>
          <w:divBdr>
            <w:top w:val="none" w:sz="0" w:space="0" w:color="auto"/>
            <w:left w:val="none" w:sz="0" w:space="0" w:color="auto"/>
            <w:bottom w:val="none" w:sz="0" w:space="0" w:color="auto"/>
            <w:right w:val="none" w:sz="0" w:space="0" w:color="auto"/>
          </w:divBdr>
        </w:div>
        <w:div w:id="1560743751">
          <w:marLeft w:val="806"/>
          <w:marRight w:val="0"/>
          <w:marTop w:val="75"/>
          <w:marBottom w:val="0"/>
          <w:divBdr>
            <w:top w:val="none" w:sz="0" w:space="0" w:color="auto"/>
            <w:left w:val="none" w:sz="0" w:space="0" w:color="auto"/>
            <w:bottom w:val="none" w:sz="0" w:space="0" w:color="auto"/>
            <w:right w:val="none" w:sz="0" w:space="0" w:color="auto"/>
          </w:divBdr>
        </w:div>
        <w:div w:id="1901860902">
          <w:marLeft w:val="806"/>
          <w:marRight w:val="0"/>
          <w:marTop w:val="75"/>
          <w:marBottom w:val="0"/>
          <w:divBdr>
            <w:top w:val="none" w:sz="0" w:space="0" w:color="auto"/>
            <w:left w:val="none" w:sz="0" w:space="0" w:color="auto"/>
            <w:bottom w:val="none" w:sz="0" w:space="0" w:color="auto"/>
            <w:right w:val="none" w:sz="0" w:space="0" w:color="auto"/>
          </w:divBdr>
        </w:div>
        <w:div w:id="1876886041">
          <w:marLeft w:val="806"/>
          <w:marRight w:val="0"/>
          <w:marTop w:val="75"/>
          <w:marBottom w:val="0"/>
          <w:divBdr>
            <w:top w:val="none" w:sz="0" w:space="0" w:color="auto"/>
            <w:left w:val="none" w:sz="0" w:space="0" w:color="auto"/>
            <w:bottom w:val="none" w:sz="0" w:space="0" w:color="auto"/>
            <w:right w:val="none" w:sz="0" w:space="0" w:color="auto"/>
          </w:divBdr>
        </w:div>
        <w:div w:id="834417943">
          <w:marLeft w:val="806"/>
          <w:marRight w:val="0"/>
          <w:marTop w:val="75"/>
          <w:marBottom w:val="0"/>
          <w:divBdr>
            <w:top w:val="none" w:sz="0" w:space="0" w:color="auto"/>
            <w:left w:val="none" w:sz="0" w:space="0" w:color="auto"/>
            <w:bottom w:val="none" w:sz="0" w:space="0" w:color="auto"/>
            <w:right w:val="none" w:sz="0" w:space="0" w:color="auto"/>
          </w:divBdr>
        </w:div>
        <w:div w:id="1054544591">
          <w:marLeft w:val="806"/>
          <w:marRight w:val="0"/>
          <w:marTop w:val="75"/>
          <w:marBottom w:val="0"/>
          <w:divBdr>
            <w:top w:val="none" w:sz="0" w:space="0" w:color="auto"/>
            <w:left w:val="none" w:sz="0" w:space="0" w:color="auto"/>
            <w:bottom w:val="none" w:sz="0" w:space="0" w:color="auto"/>
            <w:right w:val="none" w:sz="0" w:space="0" w:color="auto"/>
          </w:divBdr>
        </w:div>
        <w:div w:id="137959040">
          <w:marLeft w:val="806"/>
          <w:marRight w:val="0"/>
          <w:marTop w:val="75"/>
          <w:marBottom w:val="0"/>
          <w:divBdr>
            <w:top w:val="none" w:sz="0" w:space="0" w:color="auto"/>
            <w:left w:val="none" w:sz="0" w:space="0" w:color="auto"/>
            <w:bottom w:val="none" w:sz="0" w:space="0" w:color="auto"/>
            <w:right w:val="none" w:sz="0" w:space="0" w:color="auto"/>
          </w:divBdr>
        </w:div>
        <w:div w:id="457456899">
          <w:marLeft w:val="806"/>
          <w:marRight w:val="0"/>
          <w:marTop w:val="75"/>
          <w:marBottom w:val="0"/>
          <w:divBdr>
            <w:top w:val="none" w:sz="0" w:space="0" w:color="auto"/>
            <w:left w:val="none" w:sz="0" w:space="0" w:color="auto"/>
            <w:bottom w:val="none" w:sz="0" w:space="0" w:color="auto"/>
            <w:right w:val="none" w:sz="0" w:space="0" w:color="auto"/>
          </w:divBdr>
        </w:div>
      </w:divsChild>
    </w:div>
    <w:div w:id="682820921">
      <w:bodyDiv w:val="1"/>
      <w:marLeft w:val="0"/>
      <w:marRight w:val="0"/>
      <w:marTop w:val="0"/>
      <w:marBottom w:val="0"/>
      <w:divBdr>
        <w:top w:val="none" w:sz="0" w:space="0" w:color="auto"/>
        <w:left w:val="none" w:sz="0" w:space="0" w:color="auto"/>
        <w:bottom w:val="none" w:sz="0" w:space="0" w:color="auto"/>
        <w:right w:val="none" w:sz="0" w:space="0" w:color="auto"/>
      </w:divBdr>
      <w:divsChild>
        <w:div w:id="1170291274">
          <w:marLeft w:val="274"/>
          <w:marRight w:val="0"/>
          <w:marTop w:val="150"/>
          <w:marBottom w:val="0"/>
          <w:divBdr>
            <w:top w:val="none" w:sz="0" w:space="0" w:color="auto"/>
            <w:left w:val="none" w:sz="0" w:space="0" w:color="auto"/>
            <w:bottom w:val="none" w:sz="0" w:space="0" w:color="auto"/>
            <w:right w:val="none" w:sz="0" w:space="0" w:color="auto"/>
          </w:divBdr>
        </w:div>
        <w:div w:id="1369452269">
          <w:marLeft w:val="274"/>
          <w:marRight w:val="0"/>
          <w:marTop w:val="150"/>
          <w:marBottom w:val="0"/>
          <w:divBdr>
            <w:top w:val="none" w:sz="0" w:space="0" w:color="auto"/>
            <w:left w:val="none" w:sz="0" w:space="0" w:color="auto"/>
            <w:bottom w:val="none" w:sz="0" w:space="0" w:color="auto"/>
            <w:right w:val="none" w:sz="0" w:space="0" w:color="auto"/>
          </w:divBdr>
        </w:div>
        <w:div w:id="70391959">
          <w:marLeft w:val="274"/>
          <w:marRight w:val="0"/>
          <w:marTop w:val="150"/>
          <w:marBottom w:val="0"/>
          <w:divBdr>
            <w:top w:val="none" w:sz="0" w:space="0" w:color="auto"/>
            <w:left w:val="none" w:sz="0" w:space="0" w:color="auto"/>
            <w:bottom w:val="none" w:sz="0" w:space="0" w:color="auto"/>
            <w:right w:val="none" w:sz="0" w:space="0" w:color="auto"/>
          </w:divBdr>
        </w:div>
        <w:div w:id="340202141">
          <w:marLeft w:val="274"/>
          <w:marRight w:val="0"/>
          <w:marTop w:val="150"/>
          <w:marBottom w:val="0"/>
          <w:divBdr>
            <w:top w:val="none" w:sz="0" w:space="0" w:color="auto"/>
            <w:left w:val="none" w:sz="0" w:space="0" w:color="auto"/>
            <w:bottom w:val="none" w:sz="0" w:space="0" w:color="auto"/>
            <w:right w:val="none" w:sz="0" w:space="0" w:color="auto"/>
          </w:divBdr>
        </w:div>
      </w:divsChild>
    </w:div>
    <w:div w:id="721557556">
      <w:bodyDiv w:val="1"/>
      <w:marLeft w:val="0"/>
      <w:marRight w:val="0"/>
      <w:marTop w:val="0"/>
      <w:marBottom w:val="0"/>
      <w:divBdr>
        <w:top w:val="none" w:sz="0" w:space="0" w:color="auto"/>
        <w:left w:val="none" w:sz="0" w:space="0" w:color="auto"/>
        <w:bottom w:val="none" w:sz="0" w:space="0" w:color="auto"/>
        <w:right w:val="none" w:sz="0" w:space="0" w:color="auto"/>
      </w:divBdr>
    </w:div>
    <w:div w:id="771315484">
      <w:bodyDiv w:val="1"/>
      <w:marLeft w:val="0"/>
      <w:marRight w:val="0"/>
      <w:marTop w:val="0"/>
      <w:marBottom w:val="0"/>
      <w:divBdr>
        <w:top w:val="none" w:sz="0" w:space="0" w:color="auto"/>
        <w:left w:val="none" w:sz="0" w:space="0" w:color="auto"/>
        <w:bottom w:val="none" w:sz="0" w:space="0" w:color="auto"/>
        <w:right w:val="none" w:sz="0" w:space="0" w:color="auto"/>
      </w:divBdr>
    </w:div>
    <w:div w:id="802388604">
      <w:bodyDiv w:val="1"/>
      <w:marLeft w:val="0"/>
      <w:marRight w:val="0"/>
      <w:marTop w:val="0"/>
      <w:marBottom w:val="0"/>
      <w:divBdr>
        <w:top w:val="none" w:sz="0" w:space="0" w:color="auto"/>
        <w:left w:val="none" w:sz="0" w:space="0" w:color="auto"/>
        <w:bottom w:val="none" w:sz="0" w:space="0" w:color="auto"/>
        <w:right w:val="none" w:sz="0" w:space="0" w:color="auto"/>
      </w:divBdr>
      <w:divsChild>
        <w:div w:id="2128696097">
          <w:marLeft w:val="446"/>
          <w:marRight w:val="0"/>
          <w:marTop w:val="115"/>
          <w:marBottom w:val="120"/>
          <w:divBdr>
            <w:top w:val="none" w:sz="0" w:space="0" w:color="auto"/>
            <w:left w:val="none" w:sz="0" w:space="0" w:color="auto"/>
            <w:bottom w:val="none" w:sz="0" w:space="0" w:color="auto"/>
            <w:right w:val="none" w:sz="0" w:space="0" w:color="auto"/>
          </w:divBdr>
        </w:div>
        <w:div w:id="406998181">
          <w:marLeft w:val="446"/>
          <w:marRight w:val="0"/>
          <w:marTop w:val="115"/>
          <w:marBottom w:val="120"/>
          <w:divBdr>
            <w:top w:val="none" w:sz="0" w:space="0" w:color="auto"/>
            <w:left w:val="none" w:sz="0" w:space="0" w:color="auto"/>
            <w:bottom w:val="none" w:sz="0" w:space="0" w:color="auto"/>
            <w:right w:val="none" w:sz="0" w:space="0" w:color="auto"/>
          </w:divBdr>
        </w:div>
        <w:div w:id="1694650943">
          <w:marLeft w:val="446"/>
          <w:marRight w:val="0"/>
          <w:marTop w:val="115"/>
          <w:marBottom w:val="120"/>
          <w:divBdr>
            <w:top w:val="none" w:sz="0" w:space="0" w:color="auto"/>
            <w:left w:val="none" w:sz="0" w:space="0" w:color="auto"/>
            <w:bottom w:val="none" w:sz="0" w:space="0" w:color="auto"/>
            <w:right w:val="none" w:sz="0" w:space="0" w:color="auto"/>
          </w:divBdr>
        </w:div>
        <w:div w:id="1241911702">
          <w:marLeft w:val="446"/>
          <w:marRight w:val="0"/>
          <w:marTop w:val="115"/>
          <w:marBottom w:val="120"/>
          <w:divBdr>
            <w:top w:val="none" w:sz="0" w:space="0" w:color="auto"/>
            <w:left w:val="none" w:sz="0" w:space="0" w:color="auto"/>
            <w:bottom w:val="none" w:sz="0" w:space="0" w:color="auto"/>
            <w:right w:val="none" w:sz="0" w:space="0" w:color="auto"/>
          </w:divBdr>
        </w:div>
      </w:divsChild>
    </w:div>
    <w:div w:id="847795462">
      <w:bodyDiv w:val="1"/>
      <w:marLeft w:val="0"/>
      <w:marRight w:val="0"/>
      <w:marTop w:val="0"/>
      <w:marBottom w:val="0"/>
      <w:divBdr>
        <w:top w:val="none" w:sz="0" w:space="0" w:color="auto"/>
        <w:left w:val="none" w:sz="0" w:space="0" w:color="auto"/>
        <w:bottom w:val="none" w:sz="0" w:space="0" w:color="auto"/>
        <w:right w:val="none" w:sz="0" w:space="0" w:color="auto"/>
      </w:divBdr>
    </w:div>
    <w:div w:id="879636273">
      <w:bodyDiv w:val="1"/>
      <w:marLeft w:val="0"/>
      <w:marRight w:val="0"/>
      <w:marTop w:val="0"/>
      <w:marBottom w:val="0"/>
      <w:divBdr>
        <w:top w:val="none" w:sz="0" w:space="0" w:color="auto"/>
        <w:left w:val="none" w:sz="0" w:space="0" w:color="auto"/>
        <w:bottom w:val="none" w:sz="0" w:space="0" w:color="auto"/>
        <w:right w:val="none" w:sz="0" w:space="0" w:color="auto"/>
      </w:divBdr>
      <w:divsChild>
        <w:div w:id="120151609">
          <w:marLeft w:val="446"/>
          <w:marRight w:val="0"/>
          <w:marTop w:val="125"/>
          <w:marBottom w:val="120"/>
          <w:divBdr>
            <w:top w:val="none" w:sz="0" w:space="0" w:color="auto"/>
            <w:left w:val="none" w:sz="0" w:space="0" w:color="auto"/>
            <w:bottom w:val="none" w:sz="0" w:space="0" w:color="auto"/>
            <w:right w:val="none" w:sz="0" w:space="0" w:color="auto"/>
          </w:divBdr>
        </w:div>
        <w:div w:id="751900662">
          <w:marLeft w:val="446"/>
          <w:marRight w:val="0"/>
          <w:marTop w:val="125"/>
          <w:marBottom w:val="120"/>
          <w:divBdr>
            <w:top w:val="none" w:sz="0" w:space="0" w:color="auto"/>
            <w:left w:val="none" w:sz="0" w:space="0" w:color="auto"/>
            <w:bottom w:val="none" w:sz="0" w:space="0" w:color="auto"/>
            <w:right w:val="none" w:sz="0" w:space="0" w:color="auto"/>
          </w:divBdr>
        </w:div>
      </w:divsChild>
    </w:div>
    <w:div w:id="991329452">
      <w:bodyDiv w:val="1"/>
      <w:marLeft w:val="0"/>
      <w:marRight w:val="0"/>
      <w:marTop w:val="0"/>
      <w:marBottom w:val="0"/>
      <w:divBdr>
        <w:top w:val="none" w:sz="0" w:space="0" w:color="auto"/>
        <w:left w:val="none" w:sz="0" w:space="0" w:color="auto"/>
        <w:bottom w:val="none" w:sz="0" w:space="0" w:color="auto"/>
        <w:right w:val="none" w:sz="0" w:space="0" w:color="auto"/>
      </w:divBdr>
    </w:div>
    <w:div w:id="1163549923">
      <w:bodyDiv w:val="1"/>
      <w:marLeft w:val="0"/>
      <w:marRight w:val="0"/>
      <w:marTop w:val="0"/>
      <w:marBottom w:val="0"/>
      <w:divBdr>
        <w:top w:val="none" w:sz="0" w:space="0" w:color="auto"/>
        <w:left w:val="none" w:sz="0" w:space="0" w:color="auto"/>
        <w:bottom w:val="none" w:sz="0" w:space="0" w:color="auto"/>
        <w:right w:val="none" w:sz="0" w:space="0" w:color="auto"/>
      </w:divBdr>
      <w:divsChild>
        <w:div w:id="608590459">
          <w:marLeft w:val="446"/>
          <w:marRight w:val="0"/>
          <w:marTop w:val="115"/>
          <w:marBottom w:val="120"/>
          <w:divBdr>
            <w:top w:val="none" w:sz="0" w:space="0" w:color="auto"/>
            <w:left w:val="none" w:sz="0" w:space="0" w:color="auto"/>
            <w:bottom w:val="none" w:sz="0" w:space="0" w:color="auto"/>
            <w:right w:val="none" w:sz="0" w:space="0" w:color="auto"/>
          </w:divBdr>
        </w:div>
      </w:divsChild>
    </w:div>
    <w:div w:id="1185745794">
      <w:bodyDiv w:val="1"/>
      <w:marLeft w:val="0"/>
      <w:marRight w:val="0"/>
      <w:marTop w:val="0"/>
      <w:marBottom w:val="0"/>
      <w:divBdr>
        <w:top w:val="none" w:sz="0" w:space="0" w:color="auto"/>
        <w:left w:val="none" w:sz="0" w:space="0" w:color="auto"/>
        <w:bottom w:val="none" w:sz="0" w:space="0" w:color="auto"/>
        <w:right w:val="none" w:sz="0" w:space="0" w:color="auto"/>
      </w:divBdr>
      <w:divsChild>
        <w:div w:id="557516285">
          <w:marLeft w:val="360"/>
          <w:marRight w:val="0"/>
          <w:marTop w:val="200"/>
          <w:marBottom w:val="0"/>
          <w:divBdr>
            <w:top w:val="none" w:sz="0" w:space="0" w:color="auto"/>
            <w:left w:val="none" w:sz="0" w:space="0" w:color="auto"/>
            <w:bottom w:val="none" w:sz="0" w:space="0" w:color="auto"/>
            <w:right w:val="none" w:sz="0" w:space="0" w:color="auto"/>
          </w:divBdr>
        </w:div>
        <w:div w:id="2113277504">
          <w:marLeft w:val="360"/>
          <w:marRight w:val="0"/>
          <w:marTop w:val="200"/>
          <w:marBottom w:val="0"/>
          <w:divBdr>
            <w:top w:val="none" w:sz="0" w:space="0" w:color="auto"/>
            <w:left w:val="none" w:sz="0" w:space="0" w:color="auto"/>
            <w:bottom w:val="none" w:sz="0" w:space="0" w:color="auto"/>
            <w:right w:val="none" w:sz="0" w:space="0" w:color="auto"/>
          </w:divBdr>
        </w:div>
      </w:divsChild>
    </w:div>
    <w:div w:id="1251817580">
      <w:bodyDiv w:val="1"/>
      <w:marLeft w:val="0"/>
      <w:marRight w:val="0"/>
      <w:marTop w:val="0"/>
      <w:marBottom w:val="0"/>
      <w:divBdr>
        <w:top w:val="none" w:sz="0" w:space="0" w:color="auto"/>
        <w:left w:val="none" w:sz="0" w:space="0" w:color="auto"/>
        <w:bottom w:val="none" w:sz="0" w:space="0" w:color="auto"/>
        <w:right w:val="none" w:sz="0" w:space="0" w:color="auto"/>
      </w:divBdr>
      <w:divsChild>
        <w:div w:id="1270822121">
          <w:marLeft w:val="1166"/>
          <w:marRight w:val="0"/>
          <w:marTop w:val="106"/>
          <w:marBottom w:val="120"/>
          <w:divBdr>
            <w:top w:val="none" w:sz="0" w:space="0" w:color="auto"/>
            <w:left w:val="none" w:sz="0" w:space="0" w:color="auto"/>
            <w:bottom w:val="none" w:sz="0" w:space="0" w:color="auto"/>
            <w:right w:val="none" w:sz="0" w:space="0" w:color="auto"/>
          </w:divBdr>
        </w:div>
        <w:div w:id="158229297">
          <w:marLeft w:val="1166"/>
          <w:marRight w:val="0"/>
          <w:marTop w:val="106"/>
          <w:marBottom w:val="120"/>
          <w:divBdr>
            <w:top w:val="none" w:sz="0" w:space="0" w:color="auto"/>
            <w:left w:val="none" w:sz="0" w:space="0" w:color="auto"/>
            <w:bottom w:val="none" w:sz="0" w:space="0" w:color="auto"/>
            <w:right w:val="none" w:sz="0" w:space="0" w:color="auto"/>
          </w:divBdr>
        </w:div>
        <w:div w:id="1309944132">
          <w:marLeft w:val="1166"/>
          <w:marRight w:val="0"/>
          <w:marTop w:val="106"/>
          <w:marBottom w:val="120"/>
          <w:divBdr>
            <w:top w:val="none" w:sz="0" w:space="0" w:color="auto"/>
            <w:left w:val="none" w:sz="0" w:space="0" w:color="auto"/>
            <w:bottom w:val="none" w:sz="0" w:space="0" w:color="auto"/>
            <w:right w:val="none" w:sz="0" w:space="0" w:color="auto"/>
          </w:divBdr>
        </w:div>
        <w:div w:id="1692679675">
          <w:marLeft w:val="1166"/>
          <w:marRight w:val="0"/>
          <w:marTop w:val="106"/>
          <w:marBottom w:val="120"/>
          <w:divBdr>
            <w:top w:val="none" w:sz="0" w:space="0" w:color="auto"/>
            <w:left w:val="none" w:sz="0" w:space="0" w:color="auto"/>
            <w:bottom w:val="none" w:sz="0" w:space="0" w:color="auto"/>
            <w:right w:val="none" w:sz="0" w:space="0" w:color="auto"/>
          </w:divBdr>
        </w:div>
        <w:div w:id="777335403">
          <w:marLeft w:val="446"/>
          <w:marRight w:val="0"/>
          <w:marTop w:val="106"/>
          <w:marBottom w:val="120"/>
          <w:divBdr>
            <w:top w:val="none" w:sz="0" w:space="0" w:color="auto"/>
            <w:left w:val="none" w:sz="0" w:space="0" w:color="auto"/>
            <w:bottom w:val="none" w:sz="0" w:space="0" w:color="auto"/>
            <w:right w:val="none" w:sz="0" w:space="0" w:color="auto"/>
          </w:divBdr>
        </w:div>
      </w:divsChild>
    </w:div>
    <w:div w:id="1536313838">
      <w:bodyDiv w:val="1"/>
      <w:marLeft w:val="0"/>
      <w:marRight w:val="0"/>
      <w:marTop w:val="0"/>
      <w:marBottom w:val="0"/>
      <w:divBdr>
        <w:top w:val="none" w:sz="0" w:space="0" w:color="auto"/>
        <w:left w:val="none" w:sz="0" w:space="0" w:color="auto"/>
        <w:bottom w:val="none" w:sz="0" w:space="0" w:color="auto"/>
        <w:right w:val="none" w:sz="0" w:space="0" w:color="auto"/>
      </w:divBdr>
      <w:divsChild>
        <w:div w:id="469130918">
          <w:marLeft w:val="360"/>
          <w:marRight w:val="0"/>
          <w:marTop w:val="200"/>
          <w:marBottom w:val="0"/>
          <w:divBdr>
            <w:top w:val="none" w:sz="0" w:space="0" w:color="auto"/>
            <w:left w:val="none" w:sz="0" w:space="0" w:color="auto"/>
            <w:bottom w:val="none" w:sz="0" w:space="0" w:color="auto"/>
            <w:right w:val="none" w:sz="0" w:space="0" w:color="auto"/>
          </w:divBdr>
        </w:div>
        <w:div w:id="1186018609">
          <w:marLeft w:val="360"/>
          <w:marRight w:val="0"/>
          <w:marTop w:val="200"/>
          <w:marBottom w:val="0"/>
          <w:divBdr>
            <w:top w:val="none" w:sz="0" w:space="0" w:color="auto"/>
            <w:left w:val="none" w:sz="0" w:space="0" w:color="auto"/>
            <w:bottom w:val="none" w:sz="0" w:space="0" w:color="auto"/>
            <w:right w:val="none" w:sz="0" w:space="0" w:color="auto"/>
          </w:divBdr>
        </w:div>
        <w:div w:id="1374693348">
          <w:marLeft w:val="360"/>
          <w:marRight w:val="0"/>
          <w:marTop w:val="200"/>
          <w:marBottom w:val="0"/>
          <w:divBdr>
            <w:top w:val="none" w:sz="0" w:space="0" w:color="auto"/>
            <w:left w:val="none" w:sz="0" w:space="0" w:color="auto"/>
            <w:bottom w:val="none" w:sz="0" w:space="0" w:color="auto"/>
            <w:right w:val="none" w:sz="0" w:space="0" w:color="auto"/>
          </w:divBdr>
        </w:div>
      </w:divsChild>
    </w:div>
    <w:div w:id="1606038763">
      <w:bodyDiv w:val="1"/>
      <w:marLeft w:val="0"/>
      <w:marRight w:val="0"/>
      <w:marTop w:val="0"/>
      <w:marBottom w:val="0"/>
      <w:divBdr>
        <w:top w:val="none" w:sz="0" w:space="0" w:color="auto"/>
        <w:left w:val="none" w:sz="0" w:space="0" w:color="auto"/>
        <w:bottom w:val="none" w:sz="0" w:space="0" w:color="auto"/>
        <w:right w:val="none" w:sz="0" w:space="0" w:color="auto"/>
      </w:divBdr>
      <w:divsChild>
        <w:div w:id="1882395755">
          <w:marLeft w:val="360"/>
          <w:marRight w:val="0"/>
          <w:marTop w:val="200"/>
          <w:marBottom w:val="0"/>
          <w:divBdr>
            <w:top w:val="none" w:sz="0" w:space="0" w:color="auto"/>
            <w:left w:val="none" w:sz="0" w:space="0" w:color="auto"/>
            <w:bottom w:val="none" w:sz="0" w:space="0" w:color="auto"/>
            <w:right w:val="none" w:sz="0" w:space="0" w:color="auto"/>
          </w:divBdr>
        </w:div>
        <w:div w:id="915363022">
          <w:marLeft w:val="360"/>
          <w:marRight w:val="0"/>
          <w:marTop w:val="200"/>
          <w:marBottom w:val="0"/>
          <w:divBdr>
            <w:top w:val="none" w:sz="0" w:space="0" w:color="auto"/>
            <w:left w:val="none" w:sz="0" w:space="0" w:color="auto"/>
            <w:bottom w:val="none" w:sz="0" w:space="0" w:color="auto"/>
            <w:right w:val="none" w:sz="0" w:space="0" w:color="auto"/>
          </w:divBdr>
        </w:div>
        <w:div w:id="998456963">
          <w:marLeft w:val="360"/>
          <w:marRight w:val="0"/>
          <w:marTop w:val="200"/>
          <w:marBottom w:val="0"/>
          <w:divBdr>
            <w:top w:val="none" w:sz="0" w:space="0" w:color="auto"/>
            <w:left w:val="none" w:sz="0" w:space="0" w:color="auto"/>
            <w:bottom w:val="none" w:sz="0" w:space="0" w:color="auto"/>
            <w:right w:val="none" w:sz="0" w:space="0" w:color="auto"/>
          </w:divBdr>
        </w:div>
        <w:div w:id="1598294106">
          <w:marLeft w:val="360"/>
          <w:marRight w:val="0"/>
          <w:marTop w:val="200"/>
          <w:marBottom w:val="0"/>
          <w:divBdr>
            <w:top w:val="none" w:sz="0" w:space="0" w:color="auto"/>
            <w:left w:val="none" w:sz="0" w:space="0" w:color="auto"/>
            <w:bottom w:val="none" w:sz="0" w:space="0" w:color="auto"/>
            <w:right w:val="none" w:sz="0" w:space="0" w:color="auto"/>
          </w:divBdr>
        </w:div>
        <w:div w:id="1639796907">
          <w:marLeft w:val="360"/>
          <w:marRight w:val="0"/>
          <w:marTop w:val="200"/>
          <w:marBottom w:val="0"/>
          <w:divBdr>
            <w:top w:val="none" w:sz="0" w:space="0" w:color="auto"/>
            <w:left w:val="none" w:sz="0" w:space="0" w:color="auto"/>
            <w:bottom w:val="none" w:sz="0" w:space="0" w:color="auto"/>
            <w:right w:val="none" w:sz="0" w:space="0" w:color="auto"/>
          </w:divBdr>
        </w:div>
      </w:divsChild>
    </w:div>
    <w:div w:id="1742827442">
      <w:bodyDiv w:val="1"/>
      <w:marLeft w:val="0"/>
      <w:marRight w:val="0"/>
      <w:marTop w:val="0"/>
      <w:marBottom w:val="0"/>
      <w:divBdr>
        <w:top w:val="none" w:sz="0" w:space="0" w:color="auto"/>
        <w:left w:val="none" w:sz="0" w:space="0" w:color="auto"/>
        <w:bottom w:val="none" w:sz="0" w:space="0" w:color="auto"/>
        <w:right w:val="none" w:sz="0" w:space="0" w:color="auto"/>
      </w:divBdr>
      <w:divsChild>
        <w:div w:id="116608283">
          <w:marLeft w:val="274"/>
          <w:marRight w:val="0"/>
          <w:marTop w:val="150"/>
          <w:marBottom w:val="0"/>
          <w:divBdr>
            <w:top w:val="none" w:sz="0" w:space="0" w:color="auto"/>
            <w:left w:val="none" w:sz="0" w:space="0" w:color="auto"/>
            <w:bottom w:val="none" w:sz="0" w:space="0" w:color="auto"/>
            <w:right w:val="none" w:sz="0" w:space="0" w:color="auto"/>
          </w:divBdr>
        </w:div>
        <w:div w:id="1826432172">
          <w:marLeft w:val="274"/>
          <w:marRight w:val="0"/>
          <w:marTop w:val="150"/>
          <w:marBottom w:val="0"/>
          <w:divBdr>
            <w:top w:val="none" w:sz="0" w:space="0" w:color="auto"/>
            <w:left w:val="none" w:sz="0" w:space="0" w:color="auto"/>
            <w:bottom w:val="none" w:sz="0" w:space="0" w:color="auto"/>
            <w:right w:val="none" w:sz="0" w:space="0" w:color="auto"/>
          </w:divBdr>
        </w:div>
        <w:div w:id="1848013402">
          <w:marLeft w:val="274"/>
          <w:marRight w:val="0"/>
          <w:marTop w:val="150"/>
          <w:marBottom w:val="0"/>
          <w:divBdr>
            <w:top w:val="none" w:sz="0" w:space="0" w:color="auto"/>
            <w:left w:val="none" w:sz="0" w:space="0" w:color="auto"/>
            <w:bottom w:val="none" w:sz="0" w:space="0" w:color="auto"/>
            <w:right w:val="none" w:sz="0" w:space="0" w:color="auto"/>
          </w:divBdr>
        </w:div>
        <w:div w:id="277564447">
          <w:marLeft w:val="274"/>
          <w:marRight w:val="0"/>
          <w:marTop w:val="150"/>
          <w:marBottom w:val="0"/>
          <w:divBdr>
            <w:top w:val="none" w:sz="0" w:space="0" w:color="auto"/>
            <w:left w:val="none" w:sz="0" w:space="0" w:color="auto"/>
            <w:bottom w:val="none" w:sz="0" w:space="0" w:color="auto"/>
            <w:right w:val="none" w:sz="0" w:space="0" w:color="auto"/>
          </w:divBdr>
        </w:div>
        <w:div w:id="1465276257">
          <w:marLeft w:val="274"/>
          <w:marRight w:val="0"/>
          <w:marTop w:val="150"/>
          <w:marBottom w:val="0"/>
          <w:divBdr>
            <w:top w:val="none" w:sz="0" w:space="0" w:color="auto"/>
            <w:left w:val="none" w:sz="0" w:space="0" w:color="auto"/>
            <w:bottom w:val="none" w:sz="0" w:space="0" w:color="auto"/>
            <w:right w:val="none" w:sz="0" w:space="0" w:color="auto"/>
          </w:divBdr>
        </w:div>
        <w:div w:id="532420679">
          <w:marLeft w:val="274"/>
          <w:marRight w:val="0"/>
          <w:marTop w:val="150"/>
          <w:marBottom w:val="0"/>
          <w:divBdr>
            <w:top w:val="none" w:sz="0" w:space="0" w:color="auto"/>
            <w:left w:val="none" w:sz="0" w:space="0" w:color="auto"/>
            <w:bottom w:val="none" w:sz="0" w:space="0" w:color="auto"/>
            <w:right w:val="none" w:sz="0" w:space="0" w:color="auto"/>
          </w:divBdr>
        </w:div>
        <w:div w:id="1832675264">
          <w:marLeft w:val="274"/>
          <w:marRight w:val="0"/>
          <w:marTop w:val="150"/>
          <w:marBottom w:val="0"/>
          <w:divBdr>
            <w:top w:val="none" w:sz="0" w:space="0" w:color="auto"/>
            <w:left w:val="none" w:sz="0" w:space="0" w:color="auto"/>
            <w:bottom w:val="none" w:sz="0" w:space="0" w:color="auto"/>
            <w:right w:val="none" w:sz="0" w:space="0" w:color="auto"/>
          </w:divBdr>
        </w:div>
        <w:div w:id="1532768787">
          <w:marLeft w:val="274"/>
          <w:marRight w:val="0"/>
          <w:marTop w:val="150"/>
          <w:marBottom w:val="0"/>
          <w:divBdr>
            <w:top w:val="none" w:sz="0" w:space="0" w:color="auto"/>
            <w:left w:val="none" w:sz="0" w:space="0" w:color="auto"/>
            <w:bottom w:val="none" w:sz="0" w:space="0" w:color="auto"/>
            <w:right w:val="none" w:sz="0" w:space="0" w:color="auto"/>
          </w:divBdr>
        </w:div>
        <w:div w:id="951017758">
          <w:marLeft w:val="274"/>
          <w:marRight w:val="0"/>
          <w:marTop w:val="150"/>
          <w:marBottom w:val="0"/>
          <w:divBdr>
            <w:top w:val="none" w:sz="0" w:space="0" w:color="auto"/>
            <w:left w:val="none" w:sz="0" w:space="0" w:color="auto"/>
            <w:bottom w:val="none" w:sz="0" w:space="0" w:color="auto"/>
            <w:right w:val="none" w:sz="0" w:space="0" w:color="auto"/>
          </w:divBdr>
        </w:div>
      </w:divsChild>
    </w:div>
    <w:div w:id="1814171611">
      <w:bodyDiv w:val="1"/>
      <w:marLeft w:val="0"/>
      <w:marRight w:val="0"/>
      <w:marTop w:val="0"/>
      <w:marBottom w:val="0"/>
      <w:divBdr>
        <w:top w:val="none" w:sz="0" w:space="0" w:color="auto"/>
        <w:left w:val="none" w:sz="0" w:space="0" w:color="auto"/>
        <w:bottom w:val="none" w:sz="0" w:space="0" w:color="auto"/>
        <w:right w:val="none" w:sz="0" w:space="0" w:color="auto"/>
      </w:divBdr>
      <w:divsChild>
        <w:div w:id="585380633">
          <w:marLeft w:val="446"/>
          <w:marRight w:val="0"/>
          <w:marTop w:val="115"/>
          <w:marBottom w:val="120"/>
          <w:divBdr>
            <w:top w:val="none" w:sz="0" w:space="0" w:color="auto"/>
            <w:left w:val="none" w:sz="0" w:space="0" w:color="auto"/>
            <w:bottom w:val="none" w:sz="0" w:space="0" w:color="auto"/>
            <w:right w:val="none" w:sz="0" w:space="0" w:color="auto"/>
          </w:divBdr>
        </w:div>
      </w:divsChild>
    </w:div>
    <w:div w:id="1827819370">
      <w:bodyDiv w:val="1"/>
      <w:marLeft w:val="0"/>
      <w:marRight w:val="0"/>
      <w:marTop w:val="0"/>
      <w:marBottom w:val="0"/>
      <w:divBdr>
        <w:top w:val="none" w:sz="0" w:space="0" w:color="auto"/>
        <w:left w:val="none" w:sz="0" w:space="0" w:color="auto"/>
        <w:bottom w:val="none" w:sz="0" w:space="0" w:color="auto"/>
        <w:right w:val="none" w:sz="0" w:space="0" w:color="auto"/>
      </w:divBdr>
      <w:divsChild>
        <w:div w:id="657224212">
          <w:marLeft w:val="547"/>
          <w:marRight w:val="0"/>
          <w:marTop w:val="75"/>
          <w:marBottom w:val="0"/>
          <w:divBdr>
            <w:top w:val="none" w:sz="0" w:space="0" w:color="auto"/>
            <w:left w:val="none" w:sz="0" w:space="0" w:color="auto"/>
            <w:bottom w:val="none" w:sz="0" w:space="0" w:color="auto"/>
            <w:right w:val="none" w:sz="0" w:space="0" w:color="auto"/>
          </w:divBdr>
        </w:div>
        <w:div w:id="1800798540">
          <w:marLeft w:val="547"/>
          <w:marRight w:val="0"/>
          <w:marTop w:val="75"/>
          <w:marBottom w:val="0"/>
          <w:divBdr>
            <w:top w:val="none" w:sz="0" w:space="0" w:color="auto"/>
            <w:left w:val="none" w:sz="0" w:space="0" w:color="auto"/>
            <w:bottom w:val="none" w:sz="0" w:space="0" w:color="auto"/>
            <w:right w:val="none" w:sz="0" w:space="0" w:color="auto"/>
          </w:divBdr>
        </w:div>
        <w:div w:id="1472794532">
          <w:marLeft w:val="547"/>
          <w:marRight w:val="0"/>
          <w:marTop w:val="75"/>
          <w:marBottom w:val="0"/>
          <w:divBdr>
            <w:top w:val="none" w:sz="0" w:space="0" w:color="auto"/>
            <w:left w:val="none" w:sz="0" w:space="0" w:color="auto"/>
            <w:bottom w:val="none" w:sz="0" w:space="0" w:color="auto"/>
            <w:right w:val="none" w:sz="0" w:space="0" w:color="auto"/>
          </w:divBdr>
        </w:div>
        <w:div w:id="1643731844">
          <w:marLeft w:val="547"/>
          <w:marRight w:val="0"/>
          <w:marTop w:val="75"/>
          <w:marBottom w:val="0"/>
          <w:divBdr>
            <w:top w:val="none" w:sz="0" w:space="0" w:color="auto"/>
            <w:left w:val="none" w:sz="0" w:space="0" w:color="auto"/>
            <w:bottom w:val="none" w:sz="0" w:space="0" w:color="auto"/>
            <w:right w:val="none" w:sz="0" w:space="0" w:color="auto"/>
          </w:divBdr>
        </w:div>
        <w:div w:id="435103541">
          <w:marLeft w:val="547"/>
          <w:marRight w:val="0"/>
          <w:marTop w:val="75"/>
          <w:marBottom w:val="0"/>
          <w:divBdr>
            <w:top w:val="none" w:sz="0" w:space="0" w:color="auto"/>
            <w:left w:val="none" w:sz="0" w:space="0" w:color="auto"/>
            <w:bottom w:val="none" w:sz="0" w:space="0" w:color="auto"/>
            <w:right w:val="none" w:sz="0" w:space="0" w:color="auto"/>
          </w:divBdr>
        </w:div>
        <w:div w:id="1038430831">
          <w:marLeft w:val="806"/>
          <w:marRight w:val="0"/>
          <w:marTop w:val="75"/>
          <w:marBottom w:val="0"/>
          <w:divBdr>
            <w:top w:val="none" w:sz="0" w:space="0" w:color="auto"/>
            <w:left w:val="none" w:sz="0" w:space="0" w:color="auto"/>
            <w:bottom w:val="none" w:sz="0" w:space="0" w:color="auto"/>
            <w:right w:val="none" w:sz="0" w:space="0" w:color="auto"/>
          </w:divBdr>
        </w:div>
        <w:div w:id="566188337">
          <w:marLeft w:val="806"/>
          <w:marRight w:val="0"/>
          <w:marTop w:val="75"/>
          <w:marBottom w:val="0"/>
          <w:divBdr>
            <w:top w:val="none" w:sz="0" w:space="0" w:color="auto"/>
            <w:left w:val="none" w:sz="0" w:space="0" w:color="auto"/>
            <w:bottom w:val="none" w:sz="0" w:space="0" w:color="auto"/>
            <w:right w:val="none" w:sz="0" w:space="0" w:color="auto"/>
          </w:divBdr>
        </w:div>
        <w:div w:id="1611545897">
          <w:marLeft w:val="806"/>
          <w:marRight w:val="0"/>
          <w:marTop w:val="75"/>
          <w:marBottom w:val="0"/>
          <w:divBdr>
            <w:top w:val="none" w:sz="0" w:space="0" w:color="auto"/>
            <w:left w:val="none" w:sz="0" w:space="0" w:color="auto"/>
            <w:bottom w:val="none" w:sz="0" w:space="0" w:color="auto"/>
            <w:right w:val="none" w:sz="0" w:space="0" w:color="auto"/>
          </w:divBdr>
        </w:div>
        <w:div w:id="1584870625">
          <w:marLeft w:val="806"/>
          <w:marRight w:val="0"/>
          <w:marTop w:val="75"/>
          <w:marBottom w:val="0"/>
          <w:divBdr>
            <w:top w:val="none" w:sz="0" w:space="0" w:color="auto"/>
            <w:left w:val="none" w:sz="0" w:space="0" w:color="auto"/>
            <w:bottom w:val="none" w:sz="0" w:space="0" w:color="auto"/>
            <w:right w:val="none" w:sz="0" w:space="0" w:color="auto"/>
          </w:divBdr>
        </w:div>
        <w:div w:id="1897162769">
          <w:marLeft w:val="806"/>
          <w:marRight w:val="0"/>
          <w:marTop w:val="75"/>
          <w:marBottom w:val="0"/>
          <w:divBdr>
            <w:top w:val="none" w:sz="0" w:space="0" w:color="auto"/>
            <w:left w:val="none" w:sz="0" w:space="0" w:color="auto"/>
            <w:bottom w:val="none" w:sz="0" w:space="0" w:color="auto"/>
            <w:right w:val="none" w:sz="0" w:space="0" w:color="auto"/>
          </w:divBdr>
        </w:div>
      </w:divsChild>
    </w:div>
    <w:div w:id="1875462081">
      <w:bodyDiv w:val="1"/>
      <w:marLeft w:val="0"/>
      <w:marRight w:val="0"/>
      <w:marTop w:val="0"/>
      <w:marBottom w:val="0"/>
      <w:divBdr>
        <w:top w:val="none" w:sz="0" w:space="0" w:color="auto"/>
        <w:left w:val="none" w:sz="0" w:space="0" w:color="auto"/>
        <w:bottom w:val="none" w:sz="0" w:space="0" w:color="auto"/>
        <w:right w:val="none" w:sz="0" w:space="0" w:color="auto"/>
      </w:divBdr>
      <w:divsChild>
        <w:div w:id="688483651">
          <w:marLeft w:val="547"/>
          <w:marRight w:val="0"/>
          <w:marTop w:val="75"/>
          <w:marBottom w:val="0"/>
          <w:divBdr>
            <w:top w:val="none" w:sz="0" w:space="0" w:color="auto"/>
            <w:left w:val="none" w:sz="0" w:space="0" w:color="auto"/>
            <w:bottom w:val="none" w:sz="0" w:space="0" w:color="auto"/>
            <w:right w:val="none" w:sz="0" w:space="0" w:color="auto"/>
          </w:divBdr>
        </w:div>
        <w:div w:id="1033270937">
          <w:marLeft w:val="547"/>
          <w:marRight w:val="0"/>
          <w:marTop w:val="75"/>
          <w:marBottom w:val="0"/>
          <w:divBdr>
            <w:top w:val="none" w:sz="0" w:space="0" w:color="auto"/>
            <w:left w:val="none" w:sz="0" w:space="0" w:color="auto"/>
            <w:bottom w:val="none" w:sz="0" w:space="0" w:color="auto"/>
            <w:right w:val="none" w:sz="0" w:space="0" w:color="auto"/>
          </w:divBdr>
        </w:div>
        <w:div w:id="1591965301">
          <w:marLeft w:val="547"/>
          <w:marRight w:val="0"/>
          <w:marTop w:val="75"/>
          <w:marBottom w:val="0"/>
          <w:divBdr>
            <w:top w:val="none" w:sz="0" w:space="0" w:color="auto"/>
            <w:left w:val="none" w:sz="0" w:space="0" w:color="auto"/>
            <w:bottom w:val="none" w:sz="0" w:space="0" w:color="auto"/>
            <w:right w:val="none" w:sz="0" w:space="0" w:color="auto"/>
          </w:divBdr>
        </w:div>
        <w:div w:id="1523397079">
          <w:marLeft w:val="547"/>
          <w:marRight w:val="0"/>
          <w:marTop w:val="75"/>
          <w:marBottom w:val="0"/>
          <w:divBdr>
            <w:top w:val="none" w:sz="0" w:space="0" w:color="auto"/>
            <w:left w:val="none" w:sz="0" w:space="0" w:color="auto"/>
            <w:bottom w:val="none" w:sz="0" w:space="0" w:color="auto"/>
            <w:right w:val="none" w:sz="0" w:space="0" w:color="auto"/>
          </w:divBdr>
        </w:div>
        <w:div w:id="1338341697">
          <w:marLeft w:val="547"/>
          <w:marRight w:val="0"/>
          <w:marTop w:val="75"/>
          <w:marBottom w:val="0"/>
          <w:divBdr>
            <w:top w:val="none" w:sz="0" w:space="0" w:color="auto"/>
            <w:left w:val="none" w:sz="0" w:space="0" w:color="auto"/>
            <w:bottom w:val="none" w:sz="0" w:space="0" w:color="auto"/>
            <w:right w:val="none" w:sz="0" w:space="0" w:color="auto"/>
          </w:divBdr>
        </w:div>
        <w:div w:id="2081903697">
          <w:marLeft w:val="547"/>
          <w:marRight w:val="0"/>
          <w:marTop w:val="75"/>
          <w:marBottom w:val="0"/>
          <w:divBdr>
            <w:top w:val="none" w:sz="0" w:space="0" w:color="auto"/>
            <w:left w:val="none" w:sz="0" w:space="0" w:color="auto"/>
            <w:bottom w:val="none" w:sz="0" w:space="0" w:color="auto"/>
            <w:right w:val="none" w:sz="0" w:space="0" w:color="auto"/>
          </w:divBdr>
        </w:div>
        <w:div w:id="1909076865">
          <w:marLeft w:val="547"/>
          <w:marRight w:val="0"/>
          <w:marTop w:val="75"/>
          <w:marBottom w:val="0"/>
          <w:divBdr>
            <w:top w:val="none" w:sz="0" w:space="0" w:color="auto"/>
            <w:left w:val="none" w:sz="0" w:space="0" w:color="auto"/>
            <w:bottom w:val="none" w:sz="0" w:space="0" w:color="auto"/>
            <w:right w:val="none" w:sz="0" w:space="0" w:color="auto"/>
          </w:divBdr>
        </w:div>
      </w:divsChild>
    </w:div>
    <w:div w:id="1943301640">
      <w:bodyDiv w:val="1"/>
      <w:marLeft w:val="0"/>
      <w:marRight w:val="0"/>
      <w:marTop w:val="0"/>
      <w:marBottom w:val="0"/>
      <w:divBdr>
        <w:top w:val="none" w:sz="0" w:space="0" w:color="auto"/>
        <w:left w:val="none" w:sz="0" w:space="0" w:color="auto"/>
        <w:bottom w:val="none" w:sz="0" w:space="0" w:color="auto"/>
        <w:right w:val="none" w:sz="0" w:space="0" w:color="auto"/>
      </w:divBdr>
      <w:divsChild>
        <w:div w:id="807749718">
          <w:marLeft w:val="274"/>
          <w:marRight w:val="0"/>
          <w:marTop w:val="150"/>
          <w:marBottom w:val="0"/>
          <w:divBdr>
            <w:top w:val="none" w:sz="0" w:space="0" w:color="auto"/>
            <w:left w:val="none" w:sz="0" w:space="0" w:color="auto"/>
            <w:bottom w:val="none" w:sz="0" w:space="0" w:color="auto"/>
            <w:right w:val="none" w:sz="0" w:space="0" w:color="auto"/>
          </w:divBdr>
        </w:div>
        <w:div w:id="486943721">
          <w:marLeft w:val="806"/>
          <w:marRight w:val="0"/>
          <w:marTop w:val="75"/>
          <w:marBottom w:val="0"/>
          <w:divBdr>
            <w:top w:val="none" w:sz="0" w:space="0" w:color="auto"/>
            <w:left w:val="none" w:sz="0" w:space="0" w:color="auto"/>
            <w:bottom w:val="none" w:sz="0" w:space="0" w:color="auto"/>
            <w:right w:val="none" w:sz="0" w:space="0" w:color="auto"/>
          </w:divBdr>
        </w:div>
        <w:div w:id="807665925">
          <w:marLeft w:val="806"/>
          <w:marRight w:val="0"/>
          <w:marTop w:val="75"/>
          <w:marBottom w:val="0"/>
          <w:divBdr>
            <w:top w:val="none" w:sz="0" w:space="0" w:color="auto"/>
            <w:left w:val="none" w:sz="0" w:space="0" w:color="auto"/>
            <w:bottom w:val="none" w:sz="0" w:space="0" w:color="auto"/>
            <w:right w:val="none" w:sz="0" w:space="0" w:color="auto"/>
          </w:divBdr>
        </w:div>
        <w:div w:id="846090523">
          <w:marLeft w:val="806"/>
          <w:marRight w:val="0"/>
          <w:marTop w:val="75"/>
          <w:marBottom w:val="0"/>
          <w:divBdr>
            <w:top w:val="none" w:sz="0" w:space="0" w:color="auto"/>
            <w:left w:val="none" w:sz="0" w:space="0" w:color="auto"/>
            <w:bottom w:val="none" w:sz="0" w:space="0" w:color="auto"/>
            <w:right w:val="none" w:sz="0" w:space="0" w:color="auto"/>
          </w:divBdr>
        </w:div>
        <w:div w:id="1273125550">
          <w:marLeft w:val="806"/>
          <w:marRight w:val="0"/>
          <w:marTop w:val="75"/>
          <w:marBottom w:val="0"/>
          <w:divBdr>
            <w:top w:val="none" w:sz="0" w:space="0" w:color="auto"/>
            <w:left w:val="none" w:sz="0" w:space="0" w:color="auto"/>
            <w:bottom w:val="none" w:sz="0" w:space="0" w:color="auto"/>
            <w:right w:val="none" w:sz="0" w:space="0" w:color="auto"/>
          </w:divBdr>
        </w:div>
        <w:div w:id="563377644">
          <w:marLeft w:val="806"/>
          <w:marRight w:val="0"/>
          <w:marTop w:val="75"/>
          <w:marBottom w:val="0"/>
          <w:divBdr>
            <w:top w:val="none" w:sz="0" w:space="0" w:color="auto"/>
            <w:left w:val="none" w:sz="0" w:space="0" w:color="auto"/>
            <w:bottom w:val="none" w:sz="0" w:space="0" w:color="auto"/>
            <w:right w:val="none" w:sz="0" w:space="0" w:color="auto"/>
          </w:divBdr>
        </w:div>
        <w:div w:id="1559777178">
          <w:marLeft w:val="806"/>
          <w:marRight w:val="0"/>
          <w:marTop w:val="75"/>
          <w:marBottom w:val="0"/>
          <w:divBdr>
            <w:top w:val="none" w:sz="0" w:space="0" w:color="auto"/>
            <w:left w:val="none" w:sz="0" w:space="0" w:color="auto"/>
            <w:bottom w:val="none" w:sz="0" w:space="0" w:color="auto"/>
            <w:right w:val="none" w:sz="0" w:space="0" w:color="auto"/>
          </w:divBdr>
        </w:div>
      </w:divsChild>
    </w:div>
    <w:div w:id="1959336728">
      <w:bodyDiv w:val="1"/>
      <w:marLeft w:val="0"/>
      <w:marRight w:val="0"/>
      <w:marTop w:val="0"/>
      <w:marBottom w:val="0"/>
      <w:divBdr>
        <w:top w:val="none" w:sz="0" w:space="0" w:color="auto"/>
        <w:left w:val="none" w:sz="0" w:space="0" w:color="auto"/>
        <w:bottom w:val="none" w:sz="0" w:space="0" w:color="auto"/>
        <w:right w:val="none" w:sz="0" w:space="0" w:color="auto"/>
      </w:divBdr>
      <w:divsChild>
        <w:div w:id="337781519">
          <w:marLeft w:val="360"/>
          <w:marRight w:val="0"/>
          <w:marTop w:val="200"/>
          <w:marBottom w:val="0"/>
          <w:divBdr>
            <w:top w:val="none" w:sz="0" w:space="0" w:color="auto"/>
            <w:left w:val="none" w:sz="0" w:space="0" w:color="auto"/>
            <w:bottom w:val="none" w:sz="0" w:space="0" w:color="auto"/>
            <w:right w:val="none" w:sz="0" w:space="0" w:color="auto"/>
          </w:divBdr>
        </w:div>
        <w:div w:id="748119944">
          <w:marLeft w:val="360"/>
          <w:marRight w:val="0"/>
          <w:marTop w:val="200"/>
          <w:marBottom w:val="0"/>
          <w:divBdr>
            <w:top w:val="none" w:sz="0" w:space="0" w:color="auto"/>
            <w:left w:val="none" w:sz="0" w:space="0" w:color="auto"/>
            <w:bottom w:val="none" w:sz="0" w:space="0" w:color="auto"/>
            <w:right w:val="none" w:sz="0" w:space="0" w:color="auto"/>
          </w:divBdr>
        </w:div>
        <w:div w:id="1740594159">
          <w:marLeft w:val="360"/>
          <w:marRight w:val="0"/>
          <w:marTop w:val="200"/>
          <w:marBottom w:val="0"/>
          <w:divBdr>
            <w:top w:val="none" w:sz="0" w:space="0" w:color="auto"/>
            <w:left w:val="none" w:sz="0" w:space="0" w:color="auto"/>
            <w:bottom w:val="none" w:sz="0" w:space="0" w:color="auto"/>
            <w:right w:val="none" w:sz="0" w:space="0" w:color="auto"/>
          </w:divBdr>
        </w:div>
        <w:div w:id="1729960270">
          <w:marLeft w:val="360"/>
          <w:marRight w:val="0"/>
          <w:marTop w:val="200"/>
          <w:marBottom w:val="0"/>
          <w:divBdr>
            <w:top w:val="none" w:sz="0" w:space="0" w:color="auto"/>
            <w:left w:val="none" w:sz="0" w:space="0" w:color="auto"/>
            <w:bottom w:val="none" w:sz="0" w:space="0" w:color="auto"/>
            <w:right w:val="none" w:sz="0" w:space="0" w:color="auto"/>
          </w:divBdr>
        </w:div>
        <w:div w:id="1185486256">
          <w:marLeft w:val="360"/>
          <w:marRight w:val="0"/>
          <w:marTop w:val="200"/>
          <w:marBottom w:val="0"/>
          <w:divBdr>
            <w:top w:val="none" w:sz="0" w:space="0" w:color="auto"/>
            <w:left w:val="none" w:sz="0" w:space="0" w:color="auto"/>
            <w:bottom w:val="none" w:sz="0" w:space="0" w:color="auto"/>
            <w:right w:val="none" w:sz="0" w:space="0" w:color="auto"/>
          </w:divBdr>
        </w:div>
        <w:div w:id="1207139196">
          <w:marLeft w:val="360"/>
          <w:marRight w:val="0"/>
          <w:marTop w:val="200"/>
          <w:marBottom w:val="0"/>
          <w:divBdr>
            <w:top w:val="none" w:sz="0" w:space="0" w:color="auto"/>
            <w:left w:val="none" w:sz="0" w:space="0" w:color="auto"/>
            <w:bottom w:val="none" w:sz="0" w:space="0" w:color="auto"/>
            <w:right w:val="none" w:sz="0" w:space="0" w:color="auto"/>
          </w:divBdr>
        </w:div>
      </w:divsChild>
    </w:div>
    <w:div w:id="1975408689">
      <w:bodyDiv w:val="1"/>
      <w:marLeft w:val="0"/>
      <w:marRight w:val="0"/>
      <w:marTop w:val="0"/>
      <w:marBottom w:val="0"/>
      <w:divBdr>
        <w:top w:val="none" w:sz="0" w:space="0" w:color="auto"/>
        <w:left w:val="none" w:sz="0" w:space="0" w:color="auto"/>
        <w:bottom w:val="none" w:sz="0" w:space="0" w:color="auto"/>
        <w:right w:val="none" w:sz="0" w:space="0" w:color="auto"/>
      </w:divBdr>
      <w:divsChild>
        <w:div w:id="758212171">
          <w:marLeft w:val="360"/>
          <w:marRight w:val="0"/>
          <w:marTop w:val="200"/>
          <w:marBottom w:val="0"/>
          <w:divBdr>
            <w:top w:val="none" w:sz="0" w:space="0" w:color="auto"/>
            <w:left w:val="none" w:sz="0" w:space="0" w:color="auto"/>
            <w:bottom w:val="none" w:sz="0" w:space="0" w:color="auto"/>
            <w:right w:val="none" w:sz="0" w:space="0" w:color="auto"/>
          </w:divBdr>
        </w:div>
        <w:div w:id="2016297942">
          <w:marLeft w:val="360"/>
          <w:marRight w:val="0"/>
          <w:marTop w:val="200"/>
          <w:marBottom w:val="0"/>
          <w:divBdr>
            <w:top w:val="none" w:sz="0" w:space="0" w:color="auto"/>
            <w:left w:val="none" w:sz="0" w:space="0" w:color="auto"/>
            <w:bottom w:val="none" w:sz="0" w:space="0" w:color="auto"/>
            <w:right w:val="none" w:sz="0" w:space="0" w:color="auto"/>
          </w:divBdr>
        </w:div>
        <w:div w:id="1272858032">
          <w:marLeft w:val="360"/>
          <w:marRight w:val="0"/>
          <w:marTop w:val="200"/>
          <w:marBottom w:val="0"/>
          <w:divBdr>
            <w:top w:val="none" w:sz="0" w:space="0" w:color="auto"/>
            <w:left w:val="none" w:sz="0" w:space="0" w:color="auto"/>
            <w:bottom w:val="none" w:sz="0" w:space="0" w:color="auto"/>
            <w:right w:val="none" w:sz="0" w:space="0" w:color="auto"/>
          </w:divBdr>
        </w:div>
        <w:div w:id="745298541">
          <w:marLeft w:val="360"/>
          <w:marRight w:val="0"/>
          <w:marTop w:val="200"/>
          <w:marBottom w:val="0"/>
          <w:divBdr>
            <w:top w:val="none" w:sz="0" w:space="0" w:color="auto"/>
            <w:left w:val="none" w:sz="0" w:space="0" w:color="auto"/>
            <w:bottom w:val="none" w:sz="0" w:space="0" w:color="auto"/>
            <w:right w:val="none" w:sz="0" w:space="0" w:color="auto"/>
          </w:divBdr>
        </w:div>
        <w:div w:id="489446663">
          <w:marLeft w:val="360"/>
          <w:marRight w:val="0"/>
          <w:marTop w:val="200"/>
          <w:marBottom w:val="0"/>
          <w:divBdr>
            <w:top w:val="none" w:sz="0" w:space="0" w:color="auto"/>
            <w:left w:val="none" w:sz="0" w:space="0" w:color="auto"/>
            <w:bottom w:val="none" w:sz="0" w:space="0" w:color="auto"/>
            <w:right w:val="none" w:sz="0" w:space="0" w:color="auto"/>
          </w:divBdr>
        </w:div>
      </w:divsChild>
    </w:div>
    <w:div w:id="2013140289">
      <w:bodyDiv w:val="1"/>
      <w:marLeft w:val="0"/>
      <w:marRight w:val="0"/>
      <w:marTop w:val="0"/>
      <w:marBottom w:val="0"/>
      <w:divBdr>
        <w:top w:val="none" w:sz="0" w:space="0" w:color="auto"/>
        <w:left w:val="none" w:sz="0" w:space="0" w:color="auto"/>
        <w:bottom w:val="none" w:sz="0" w:space="0" w:color="auto"/>
        <w:right w:val="none" w:sz="0" w:space="0" w:color="auto"/>
      </w:divBdr>
      <w:divsChild>
        <w:div w:id="700016910">
          <w:marLeft w:val="360"/>
          <w:marRight w:val="0"/>
          <w:marTop w:val="200"/>
          <w:marBottom w:val="0"/>
          <w:divBdr>
            <w:top w:val="none" w:sz="0" w:space="0" w:color="auto"/>
            <w:left w:val="none" w:sz="0" w:space="0" w:color="auto"/>
            <w:bottom w:val="none" w:sz="0" w:space="0" w:color="auto"/>
            <w:right w:val="none" w:sz="0" w:space="0" w:color="auto"/>
          </w:divBdr>
        </w:div>
        <w:div w:id="1767193509">
          <w:marLeft w:val="360"/>
          <w:marRight w:val="0"/>
          <w:marTop w:val="200"/>
          <w:marBottom w:val="0"/>
          <w:divBdr>
            <w:top w:val="none" w:sz="0" w:space="0" w:color="auto"/>
            <w:left w:val="none" w:sz="0" w:space="0" w:color="auto"/>
            <w:bottom w:val="none" w:sz="0" w:space="0" w:color="auto"/>
            <w:right w:val="none" w:sz="0" w:space="0" w:color="auto"/>
          </w:divBdr>
        </w:div>
        <w:div w:id="1054086139">
          <w:marLeft w:val="360"/>
          <w:marRight w:val="0"/>
          <w:marTop w:val="200"/>
          <w:marBottom w:val="0"/>
          <w:divBdr>
            <w:top w:val="none" w:sz="0" w:space="0" w:color="auto"/>
            <w:left w:val="none" w:sz="0" w:space="0" w:color="auto"/>
            <w:bottom w:val="none" w:sz="0" w:space="0" w:color="auto"/>
            <w:right w:val="none" w:sz="0" w:space="0" w:color="auto"/>
          </w:divBdr>
        </w:div>
        <w:div w:id="1539472731">
          <w:marLeft w:val="360"/>
          <w:marRight w:val="0"/>
          <w:marTop w:val="200"/>
          <w:marBottom w:val="0"/>
          <w:divBdr>
            <w:top w:val="none" w:sz="0" w:space="0" w:color="auto"/>
            <w:left w:val="none" w:sz="0" w:space="0" w:color="auto"/>
            <w:bottom w:val="none" w:sz="0" w:space="0" w:color="auto"/>
            <w:right w:val="none" w:sz="0" w:space="0" w:color="auto"/>
          </w:divBdr>
        </w:div>
        <w:div w:id="725881161">
          <w:marLeft w:val="360"/>
          <w:marRight w:val="0"/>
          <w:marTop w:val="200"/>
          <w:marBottom w:val="0"/>
          <w:divBdr>
            <w:top w:val="none" w:sz="0" w:space="0" w:color="auto"/>
            <w:left w:val="none" w:sz="0" w:space="0" w:color="auto"/>
            <w:bottom w:val="none" w:sz="0" w:space="0" w:color="auto"/>
            <w:right w:val="none" w:sz="0" w:space="0" w:color="auto"/>
          </w:divBdr>
        </w:div>
        <w:div w:id="1477338642">
          <w:marLeft w:val="360"/>
          <w:marRight w:val="0"/>
          <w:marTop w:val="200"/>
          <w:marBottom w:val="0"/>
          <w:divBdr>
            <w:top w:val="none" w:sz="0" w:space="0" w:color="auto"/>
            <w:left w:val="none" w:sz="0" w:space="0" w:color="auto"/>
            <w:bottom w:val="none" w:sz="0" w:space="0" w:color="auto"/>
            <w:right w:val="none" w:sz="0" w:space="0" w:color="auto"/>
          </w:divBdr>
        </w:div>
      </w:divsChild>
    </w:div>
    <w:div w:id="2057853484">
      <w:bodyDiv w:val="1"/>
      <w:marLeft w:val="0"/>
      <w:marRight w:val="0"/>
      <w:marTop w:val="0"/>
      <w:marBottom w:val="0"/>
      <w:divBdr>
        <w:top w:val="none" w:sz="0" w:space="0" w:color="auto"/>
        <w:left w:val="none" w:sz="0" w:space="0" w:color="auto"/>
        <w:bottom w:val="none" w:sz="0" w:space="0" w:color="auto"/>
        <w:right w:val="none" w:sz="0" w:space="0" w:color="auto"/>
      </w:divBdr>
      <w:divsChild>
        <w:div w:id="1569995322">
          <w:marLeft w:val="446"/>
          <w:marRight w:val="0"/>
          <w:marTop w:val="101"/>
          <w:marBottom w:val="120"/>
          <w:divBdr>
            <w:top w:val="none" w:sz="0" w:space="0" w:color="auto"/>
            <w:left w:val="none" w:sz="0" w:space="0" w:color="auto"/>
            <w:bottom w:val="none" w:sz="0" w:space="0" w:color="auto"/>
            <w:right w:val="none" w:sz="0" w:space="0" w:color="auto"/>
          </w:divBdr>
        </w:div>
        <w:div w:id="309091388">
          <w:marLeft w:val="446"/>
          <w:marRight w:val="0"/>
          <w:marTop w:val="101"/>
          <w:marBottom w:val="120"/>
          <w:divBdr>
            <w:top w:val="none" w:sz="0" w:space="0" w:color="auto"/>
            <w:left w:val="none" w:sz="0" w:space="0" w:color="auto"/>
            <w:bottom w:val="none" w:sz="0" w:space="0" w:color="auto"/>
            <w:right w:val="none" w:sz="0" w:space="0" w:color="auto"/>
          </w:divBdr>
        </w:div>
      </w:divsChild>
    </w:div>
    <w:div w:id="2119836635">
      <w:bodyDiv w:val="1"/>
      <w:marLeft w:val="0"/>
      <w:marRight w:val="0"/>
      <w:marTop w:val="0"/>
      <w:marBottom w:val="0"/>
      <w:divBdr>
        <w:top w:val="none" w:sz="0" w:space="0" w:color="auto"/>
        <w:left w:val="none" w:sz="0" w:space="0" w:color="auto"/>
        <w:bottom w:val="none" w:sz="0" w:space="0" w:color="auto"/>
        <w:right w:val="none" w:sz="0" w:space="0" w:color="auto"/>
      </w:divBdr>
      <w:divsChild>
        <w:div w:id="497115846">
          <w:marLeft w:val="360"/>
          <w:marRight w:val="0"/>
          <w:marTop w:val="200"/>
          <w:marBottom w:val="0"/>
          <w:divBdr>
            <w:top w:val="none" w:sz="0" w:space="0" w:color="auto"/>
            <w:left w:val="none" w:sz="0" w:space="0" w:color="auto"/>
            <w:bottom w:val="none" w:sz="0" w:space="0" w:color="auto"/>
            <w:right w:val="none" w:sz="0" w:space="0" w:color="auto"/>
          </w:divBdr>
        </w:div>
        <w:div w:id="202178893">
          <w:marLeft w:val="360"/>
          <w:marRight w:val="0"/>
          <w:marTop w:val="200"/>
          <w:marBottom w:val="0"/>
          <w:divBdr>
            <w:top w:val="none" w:sz="0" w:space="0" w:color="auto"/>
            <w:left w:val="none" w:sz="0" w:space="0" w:color="auto"/>
            <w:bottom w:val="none" w:sz="0" w:space="0" w:color="auto"/>
            <w:right w:val="none" w:sz="0" w:space="0" w:color="auto"/>
          </w:divBdr>
        </w:div>
        <w:div w:id="53951351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612034-0A71-4916-8BF9-24BAD88C9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DE9EE03D</Template>
  <TotalTime>315</TotalTime>
  <Pages>4</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10398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Datson</dc:creator>
  <cp:lastModifiedBy>Datson Sheena</cp:lastModifiedBy>
  <cp:revision>12</cp:revision>
  <dcterms:created xsi:type="dcterms:W3CDTF">2017-12-08T10:28:00Z</dcterms:created>
  <dcterms:modified xsi:type="dcterms:W3CDTF">2017-12-12T14:31:00Z</dcterms:modified>
</cp:coreProperties>
</file>